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E05" w:rsidRPr="00BA3E05" w:rsidRDefault="00BA3E05" w:rsidP="00270DC4">
      <w:pPr>
        <w:jc w:val="center"/>
        <w:rPr>
          <w:rFonts w:ascii="Times New Roman" w:hAnsi="Times New Roman" w:cs="Times New Roman"/>
          <w:b/>
          <w:sz w:val="24"/>
        </w:rPr>
      </w:pPr>
      <w:bookmarkStart w:id="0" w:name="_GoBack"/>
      <w:bookmarkEnd w:id="0"/>
      <w:r w:rsidRPr="00BA3E05">
        <w:rPr>
          <w:rFonts w:ascii="Times New Roman" w:hAnsi="Times New Roman" w:cs="Times New Roman"/>
          <w:b/>
          <w:sz w:val="24"/>
        </w:rPr>
        <w:t>BAB I</w:t>
      </w:r>
    </w:p>
    <w:p w:rsidR="00BA3E05" w:rsidRPr="00BA3E05" w:rsidRDefault="00BA3E05" w:rsidP="00BA3E05">
      <w:pPr>
        <w:jc w:val="center"/>
        <w:rPr>
          <w:rFonts w:ascii="Times New Roman" w:hAnsi="Times New Roman" w:cs="Times New Roman"/>
          <w:b/>
          <w:sz w:val="24"/>
        </w:rPr>
      </w:pPr>
      <w:r w:rsidRPr="00BA3E05">
        <w:rPr>
          <w:rFonts w:ascii="Times New Roman" w:hAnsi="Times New Roman" w:cs="Times New Roman"/>
          <w:b/>
          <w:sz w:val="24"/>
        </w:rPr>
        <w:t>PENDAHULUAN</w:t>
      </w:r>
    </w:p>
    <w:p w:rsidR="00BA3E05" w:rsidRPr="00BA3E05" w:rsidRDefault="00BA3E05" w:rsidP="00BA3E05">
      <w:pPr>
        <w:numPr>
          <w:ilvl w:val="0"/>
          <w:numId w:val="5"/>
        </w:numPr>
        <w:contextualSpacing/>
        <w:rPr>
          <w:rFonts w:ascii="Times New Roman" w:hAnsi="Times New Roman" w:cs="Times New Roman"/>
          <w:b/>
          <w:sz w:val="24"/>
        </w:rPr>
      </w:pPr>
      <w:r w:rsidRPr="00BA3E05">
        <w:rPr>
          <w:rFonts w:ascii="Times New Roman" w:hAnsi="Times New Roman" w:cs="Times New Roman"/>
          <w:b/>
          <w:sz w:val="24"/>
        </w:rPr>
        <w:t>Latar Belakang</w:t>
      </w:r>
      <w:r w:rsidR="00EF3512">
        <w:rPr>
          <w:rFonts w:ascii="Times New Roman" w:hAnsi="Times New Roman" w:cs="Times New Roman"/>
          <w:b/>
          <w:sz w:val="24"/>
        </w:rPr>
        <w:t xml:space="preserve"> Masalah</w:t>
      </w:r>
    </w:p>
    <w:p w:rsidR="00EF3512" w:rsidRDefault="00EF3512" w:rsidP="00EF3512">
      <w:pPr>
        <w:pStyle w:val="ListParagraph"/>
        <w:spacing w:line="360" w:lineRule="auto"/>
        <w:ind w:firstLine="349"/>
        <w:jc w:val="both"/>
        <w:rPr>
          <w:rFonts w:ascii="Times New Roman" w:hAnsi="Times New Roman" w:cs="Times New Roman"/>
          <w:sz w:val="24"/>
          <w:szCs w:val="24"/>
        </w:rPr>
      </w:pPr>
      <w:r>
        <w:rPr>
          <w:rFonts w:ascii="Times New Roman" w:hAnsi="Times New Roman" w:cs="Times New Roman"/>
          <w:sz w:val="24"/>
          <w:szCs w:val="24"/>
        </w:rPr>
        <w:t xml:space="preserve">Percaya diri merupakan salah satu unsur kepribadian yang memegang peranan penting bagi kehidupan manusia. Banyak ahli yang mengakui bahwa percaya diri merupakan faktor penting sebagai penentu atas kesuksesan seseorang. Banyak tokoh-tokoh hebat yang </w:t>
      </w:r>
      <w:r w:rsidR="00D70F20">
        <w:rPr>
          <w:rFonts w:ascii="Times New Roman" w:hAnsi="Times New Roman" w:cs="Times New Roman"/>
          <w:sz w:val="24"/>
          <w:szCs w:val="24"/>
        </w:rPr>
        <w:t>mampu menggapai kesuksesan dalam hidup dikarenakan mereka memiliki karakter yang disebut percaya diri.</w:t>
      </w:r>
    </w:p>
    <w:p w:rsidR="00D70F20" w:rsidRDefault="00EF3512" w:rsidP="00D70F20">
      <w:pPr>
        <w:pStyle w:val="ListParagraph"/>
        <w:spacing w:line="360" w:lineRule="auto"/>
        <w:ind w:firstLine="349"/>
        <w:jc w:val="both"/>
        <w:rPr>
          <w:rFonts w:ascii="Times New Roman" w:hAnsi="Times New Roman" w:cs="Times New Roman"/>
          <w:sz w:val="24"/>
          <w:szCs w:val="24"/>
        </w:rPr>
      </w:pPr>
      <w:r w:rsidRPr="00EF3512">
        <w:rPr>
          <w:rFonts w:ascii="Times New Roman" w:hAnsi="Times New Roman" w:cs="Times New Roman"/>
          <w:sz w:val="24"/>
          <w:szCs w:val="24"/>
        </w:rPr>
        <w:t xml:space="preserve">Tidak dapat disangkal lagi bahwa untuk mencapai suatu pencapaian dalam hidup, manusia membutuhkan kepercayaan diri dalam dirinya, namun banyak sekali individu yang memiliki rasa percaya diri meski ia pandai secara akademik. Hal ini dikarenakan percaya diri bukan suatu hal yang dapat tumbuh dan ada dalam diri seseorang dengan sendirinya melainkan rasa percaya diri harus dibangun oleh tiap-tiap individu. </w:t>
      </w:r>
    </w:p>
    <w:p w:rsidR="00D70F20" w:rsidRDefault="00D70F20" w:rsidP="00D70F20">
      <w:pPr>
        <w:pStyle w:val="ListParagraph"/>
        <w:spacing w:line="360" w:lineRule="auto"/>
        <w:ind w:firstLine="349"/>
        <w:jc w:val="both"/>
        <w:rPr>
          <w:rFonts w:ascii="Times New Roman" w:hAnsi="Times New Roman" w:cs="Times New Roman"/>
          <w:sz w:val="24"/>
          <w:szCs w:val="24"/>
        </w:rPr>
      </w:pPr>
      <w:r w:rsidRPr="00AB69E8">
        <w:rPr>
          <w:rFonts w:ascii="Times New Roman" w:hAnsi="Times New Roman" w:cs="Times New Roman"/>
          <w:sz w:val="24"/>
          <w:szCs w:val="24"/>
        </w:rPr>
        <w:t xml:space="preserve">Pendidikan sangat  penting dalam kehidupan manusia. Maka dari itu, setiap individu memiliki hak untuk memperoleh dan mengembangkan potensinya di bidang pendidikan. Dengan memperoleh pendidikan maka individu akan menjadi pribadi yang lebih baik, baik di dalam bidang pendidikan formal maupun pendidikan informal. </w:t>
      </w:r>
    </w:p>
    <w:p w:rsidR="00D70F20" w:rsidRDefault="00D70F20" w:rsidP="00D70F20">
      <w:pPr>
        <w:pStyle w:val="ListParagraph"/>
        <w:spacing w:line="360" w:lineRule="auto"/>
        <w:ind w:firstLine="349"/>
        <w:jc w:val="both"/>
        <w:rPr>
          <w:rFonts w:ascii="Times New Roman" w:hAnsi="Times New Roman" w:cs="Times New Roman"/>
          <w:sz w:val="24"/>
          <w:szCs w:val="24"/>
        </w:rPr>
      </w:pPr>
      <w:r>
        <w:rPr>
          <w:rFonts w:ascii="Times New Roman" w:hAnsi="Times New Roman" w:cs="Times New Roman"/>
          <w:sz w:val="24"/>
          <w:szCs w:val="24"/>
        </w:rPr>
        <w:t>Adapun m</w:t>
      </w:r>
      <w:r w:rsidRPr="00AB69E8">
        <w:rPr>
          <w:rFonts w:ascii="Times New Roman" w:hAnsi="Times New Roman" w:cs="Times New Roman"/>
          <w:sz w:val="24"/>
          <w:szCs w:val="24"/>
        </w:rPr>
        <w:t xml:space="preserve">enurut Redja Mudyahardjo (dalam Rahmat, Abdul. 2010:8), berpendapat bahwa pendidikan begitu penting karena secara langsung mendorong suatu perubahan kapasitas kemampuan kognitif, afektif, serta psikomotor. </w:t>
      </w:r>
    </w:p>
    <w:p w:rsidR="00D70F20" w:rsidRDefault="00D70F20" w:rsidP="00D70F20">
      <w:pPr>
        <w:pStyle w:val="ListParagraph"/>
        <w:spacing w:line="360" w:lineRule="auto"/>
        <w:ind w:firstLine="349"/>
        <w:jc w:val="both"/>
        <w:rPr>
          <w:rFonts w:ascii="Times New Roman" w:hAnsi="Times New Roman" w:cs="Times New Roman"/>
          <w:sz w:val="24"/>
          <w:szCs w:val="24"/>
        </w:rPr>
      </w:pPr>
      <w:r>
        <w:rPr>
          <w:rFonts w:ascii="Times New Roman" w:hAnsi="Times New Roman" w:cs="Times New Roman"/>
          <w:sz w:val="24"/>
          <w:szCs w:val="24"/>
        </w:rPr>
        <w:t>P</w:t>
      </w:r>
      <w:r w:rsidRPr="00AB69E8">
        <w:rPr>
          <w:rFonts w:ascii="Times New Roman" w:hAnsi="Times New Roman" w:cs="Times New Roman"/>
          <w:sz w:val="24"/>
          <w:szCs w:val="24"/>
        </w:rPr>
        <w:t xml:space="preserve">embangunan pendidikan nasional dibina untuk membangun karakter dan wawasan kebangsaan bagi peserta didik, serta menjadi pondasi landasan penting bagi usaha dalam memelihara persatuan dan kesatuan bangsa dalam kerangka negara Indonesia. Bangsa Indonesia mengupayakan kualitas </w:t>
      </w:r>
      <w:r>
        <w:rPr>
          <w:rFonts w:ascii="Times New Roman" w:hAnsi="Times New Roman" w:cs="Times New Roman"/>
          <w:sz w:val="24"/>
          <w:szCs w:val="24"/>
        </w:rPr>
        <w:t xml:space="preserve">di </w:t>
      </w:r>
      <w:r w:rsidRPr="00AB69E8">
        <w:rPr>
          <w:rFonts w:ascii="Times New Roman" w:hAnsi="Times New Roman" w:cs="Times New Roman"/>
          <w:sz w:val="24"/>
          <w:szCs w:val="24"/>
        </w:rPr>
        <w:t xml:space="preserve">bidang pendidikan dalam menghadapi </w:t>
      </w:r>
      <w:r w:rsidRPr="00AB69E8">
        <w:rPr>
          <w:rFonts w:ascii="Times New Roman" w:hAnsi="Times New Roman" w:cs="Times New Roman"/>
          <w:sz w:val="24"/>
          <w:szCs w:val="24"/>
        </w:rPr>
        <w:lastRenderedPageBreak/>
        <w:t xml:space="preserve">perkembangan zaman yang semakin modern. Dengan ini, dunia pendidikan diharapkan mampu untuk meraih tujuan pendidikan nasional. </w:t>
      </w:r>
    </w:p>
    <w:p w:rsidR="00D70F20" w:rsidRDefault="00D70F20" w:rsidP="00D70F20">
      <w:pPr>
        <w:pStyle w:val="ListParagraph"/>
        <w:spacing w:line="360" w:lineRule="auto"/>
        <w:ind w:firstLine="349"/>
        <w:jc w:val="both"/>
        <w:rPr>
          <w:rFonts w:ascii="Times New Roman" w:hAnsi="Times New Roman" w:cs="Times New Roman"/>
          <w:sz w:val="24"/>
          <w:szCs w:val="24"/>
        </w:rPr>
      </w:pPr>
      <w:r>
        <w:rPr>
          <w:rFonts w:ascii="Times New Roman" w:hAnsi="Times New Roman" w:cs="Times New Roman"/>
          <w:sz w:val="24"/>
          <w:szCs w:val="24"/>
        </w:rPr>
        <w:t xml:space="preserve">Pendidikan merupakan wadah yang tepat untuk menampung generasi penerus bangsa terutama dalam menghadapi perkembangan zaman yang semakin modern. Dengan pendidikan maka para siswa dapat mengembangkan potensi-potensi yang dimilikinya. Hal ini selaras dengan pendapat ahli </w:t>
      </w:r>
      <w:r w:rsidRPr="00AB69E8">
        <w:rPr>
          <w:rFonts w:ascii="Times New Roman" w:hAnsi="Times New Roman" w:cs="Times New Roman"/>
          <w:sz w:val="24"/>
          <w:szCs w:val="24"/>
        </w:rPr>
        <w:t>Tilaar, H. A. R (dalam Rahmat, Abdul. 2010:37) berpendapat bahwa pendidikan menjadi sarana yang strategis guna upaya membangun dan mengembangkan potensi dari individu.</w:t>
      </w:r>
      <w:r>
        <w:rPr>
          <w:rFonts w:ascii="Times New Roman" w:hAnsi="Times New Roman" w:cs="Times New Roman"/>
          <w:sz w:val="24"/>
          <w:szCs w:val="24"/>
        </w:rPr>
        <w:t xml:space="preserve"> </w:t>
      </w:r>
    </w:p>
    <w:p w:rsidR="00D70F20" w:rsidRDefault="00D70F20" w:rsidP="00D70F20">
      <w:pPr>
        <w:pStyle w:val="ListParagraph"/>
        <w:spacing w:line="360" w:lineRule="auto"/>
        <w:ind w:firstLine="349"/>
        <w:jc w:val="both"/>
        <w:rPr>
          <w:rFonts w:ascii="Times New Roman" w:hAnsi="Times New Roman" w:cs="Times New Roman"/>
          <w:sz w:val="24"/>
          <w:szCs w:val="24"/>
        </w:rPr>
      </w:pPr>
      <w:r>
        <w:rPr>
          <w:rFonts w:ascii="Times New Roman" w:hAnsi="Times New Roman" w:cs="Times New Roman"/>
          <w:sz w:val="24"/>
          <w:szCs w:val="24"/>
        </w:rPr>
        <w:t>Ada pendapat lain yang sama terkait dengan potensi yang dikembangkan melalui pendidikan yaitu m</w:t>
      </w:r>
      <w:r w:rsidRPr="00AB69E8">
        <w:rPr>
          <w:rFonts w:ascii="Times New Roman" w:hAnsi="Times New Roman" w:cs="Times New Roman"/>
          <w:sz w:val="24"/>
          <w:szCs w:val="24"/>
        </w:rPr>
        <w:t>enurut Ali Asha</w:t>
      </w:r>
      <w:r>
        <w:rPr>
          <w:rFonts w:ascii="Times New Roman" w:hAnsi="Times New Roman" w:cs="Times New Roman"/>
          <w:sz w:val="24"/>
          <w:szCs w:val="24"/>
        </w:rPr>
        <w:t>raf (</w:t>
      </w:r>
      <w:r w:rsidRPr="00AB69E8">
        <w:rPr>
          <w:rFonts w:ascii="Times New Roman" w:hAnsi="Times New Roman" w:cs="Times New Roman"/>
          <w:sz w:val="24"/>
          <w:szCs w:val="24"/>
        </w:rPr>
        <w:t>1994), berpendapat</w:t>
      </w:r>
      <w:r w:rsidRPr="009D3870">
        <w:rPr>
          <w:rFonts w:ascii="Times New Roman" w:hAnsi="Times New Roman" w:cs="Times New Roman"/>
          <w:sz w:val="24"/>
          <w:szCs w:val="24"/>
        </w:rPr>
        <w:t xml:space="preserve"> bahwa</w:t>
      </w:r>
      <w:r w:rsidRPr="00AB69E8">
        <w:rPr>
          <w:rFonts w:ascii="Times New Roman" w:hAnsi="Times New Roman" w:cs="Times New Roman"/>
          <w:sz w:val="24"/>
          <w:szCs w:val="24"/>
        </w:rPr>
        <w:t xml:space="preserve"> pendidikan merupakan sebuah kegiatan yang mempunyai maksud spesifik, yang ditujukan untuk meningkatkan potensi individu, dalam konsep pendidikan Islam tidak bisa seutuhnya dimengerti jika sebelumnya belum memahami penafsiran</w:t>
      </w:r>
      <w:r w:rsidRPr="00CC7E27">
        <w:rPr>
          <w:rFonts w:ascii="Times New Roman" w:hAnsi="Times New Roman" w:cs="Times New Roman"/>
          <w:sz w:val="24"/>
          <w:szCs w:val="24"/>
        </w:rPr>
        <w:t xml:space="preserve"> </w:t>
      </w:r>
      <w:r w:rsidRPr="00AB69E8">
        <w:rPr>
          <w:rFonts w:ascii="Times New Roman" w:hAnsi="Times New Roman" w:cs="Times New Roman"/>
          <w:sz w:val="24"/>
          <w:szCs w:val="24"/>
        </w:rPr>
        <w:t>tentang “pengembangan sepenuhnya”. Melalui perumpamaan konsep manusia serta perkembangannya dengan beragam konsep yang timbul di masyarakat modern, setelah itu kita dapat mengetahui berbagai problem yang dialami serta menanggapinya.</w:t>
      </w:r>
    </w:p>
    <w:p w:rsidR="00D70F20" w:rsidRDefault="00D70F20" w:rsidP="00D70F20">
      <w:pPr>
        <w:pStyle w:val="ListParagraph"/>
        <w:spacing w:line="360" w:lineRule="auto"/>
        <w:ind w:firstLine="349"/>
        <w:jc w:val="both"/>
        <w:rPr>
          <w:rFonts w:ascii="Times New Roman" w:hAnsi="Times New Roman" w:cs="Times New Roman"/>
          <w:sz w:val="24"/>
          <w:szCs w:val="24"/>
        </w:rPr>
      </w:pPr>
      <w:r w:rsidRPr="00AB69E8">
        <w:rPr>
          <w:rFonts w:ascii="Times New Roman" w:hAnsi="Times New Roman" w:cs="Times New Roman"/>
          <w:sz w:val="24"/>
          <w:szCs w:val="24"/>
        </w:rPr>
        <w:t>Pada tahap remaja awal atau anak berusia belasan bisa dikatakan individu yang masih labil. Pada fase ini biasanya disertai de</w:t>
      </w:r>
      <w:r>
        <w:rPr>
          <w:rFonts w:ascii="Times New Roman" w:hAnsi="Times New Roman" w:cs="Times New Roman"/>
          <w:sz w:val="24"/>
          <w:szCs w:val="24"/>
        </w:rPr>
        <w:t>n</w:t>
      </w:r>
      <w:r w:rsidRPr="00AB69E8">
        <w:rPr>
          <w:rFonts w:ascii="Times New Roman" w:hAnsi="Times New Roman" w:cs="Times New Roman"/>
          <w:sz w:val="24"/>
          <w:szCs w:val="24"/>
        </w:rPr>
        <w:t>gan ketidakstabilan individu dalam mengatur kondisi dirinya, ditunjukkan dengan pola dan tingkah laku yang sebelumnya sebagai anak-anak dan belum dapat sepenuhnya untuk bisa beradaptasi dengan kehidupan atau fase baru dikarenakan individu sedang mengalami masa transisi</w:t>
      </w:r>
      <w:r>
        <w:rPr>
          <w:rFonts w:ascii="Times New Roman" w:hAnsi="Times New Roman" w:cs="Times New Roman"/>
          <w:sz w:val="24"/>
          <w:szCs w:val="24"/>
        </w:rPr>
        <w:t>.</w:t>
      </w:r>
    </w:p>
    <w:p w:rsidR="00D70F20" w:rsidRDefault="00D70F20" w:rsidP="00D70F20">
      <w:pPr>
        <w:pStyle w:val="ListParagraph"/>
        <w:spacing w:line="360" w:lineRule="auto"/>
        <w:ind w:firstLine="349"/>
        <w:jc w:val="both"/>
        <w:rPr>
          <w:rFonts w:ascii="Times New Roman" w:hAnsi="Times New Roman" w:cs="Times New Roman"/>
          <w:sz w:val="24"/>
          <w:szCs w:val="24"/>
        </w:rPr>
      </w:pPr>
      <w:r>
        <w:rPr>
          <w:rFonts w:ascii="Times New Roman" w:hAnsi="Times New Roman" w:cs="Times New Roman"/>
          <w:sz w:val="24"/>
          <w:szCs w:val="24"/>
        </w:rPr>
        <w:t xml:space="preserve">Masa transisi tersebut merupakan </w:t>
      </w:r>
      <w:r w:rsidRPr="00AB69E8">
        <w:rPr>
          <w:rFonts w:ascii="Times New Roman" w:hAnsi="Times New Roman" w:cs="Times New Roman"/>
          <w:sz w:val="24"/>
          <w:szCs w:val="24"/>
        </w:rPr>
        <w:t xml:space="preserve">antara meninggalkan masa kanak-kanak </w:t>
      </w:r>
      <w:r>
        <w:rPr>
          <w:rFonts w:ascii="Times New Roman" w:hAnsi="Times New Roman" w:cs="Times New Roman"/>
          <w:sz w:val="24"/>
          <w:szCs w:val="24"/>
        </w:rPr>
        <w:t xml:space="preserve">atau memasuki fase awal remaja </w:t>
      </w:r>
      <w:r w:rsidRPr="00AB69E8">
        <w:rPr>
          <w:rFonts w:ascii="Times New Roman" w:hAnsi="Times New Roman" w:cs="Times New Roman"/>
          <w:sz w:val="24"/>
          <w:szCs w:val="24"/>
        </w:rPr>
        <w:t>dan sering mengalami peralihan dari satu tahap ke tahap berikutnya serta mengalami peru</w:t>
      </w:r>
      <w:r>
        <w:rPr>
          <w:rFonts w:ascii="Times New Roman" w:hAnsi="Times New Roman" w:cs="Times New Roman"/>
          <w:sz w:val="24"/>
          <w:szCs w:val="24"/>
        </w:rPr>
        <w:t>b</w:t>
      </w:r>
      <w:r w:rsidRPr="00AB69E8">
        <w:rPr>
          <w:rFonts w:ascii="Times New Roman" w:hAnsi="Times New Roman" w:cs="Times New Roman"/>
          <w:sz w:val="24"/>
          <w:szCs w:val="24"/>
        </w:rPr>
        <w:t>ahan baik itu emosi, tubuh, minat, pola perilaku, kepercayaan diri, dan juga berhubugan dengan permasalahan yang ada dalam diri sendiri, baik berhubungan dengan Tuhan maupu</w:t>
      </w:r>
      <w:r>
        <w:rPr>
          <w:rFonts w:ascii="Times New Roman" w:hAnsi="Times New Roman" w:cs="Times New Roman"/>
          <w:sz w:val="24"/>
          <w:szCs w:val="24"/>
        </w:rPr>
        <w:t>n lingkungan sosial sekitarnya.</w:t>
      </w:r>
    </w:p>
    <w:p w:rsidR="00D70F20" w:rsidRDefault="00D70F20" w:rsidP="00D70F20">
      <w:pPr>
        <w:pStyle w:val="ListParagraph"/>
        <w:spacing w:line="360" w:lineRule="auto"/>
        <w:ind w:firstLine="349"/>
        <w:jc w:val="both"/>
        <w:rPr>
          <w:rFonts w:ascii="Times New Roman" w:hAnsi="Times New Roman" w:cs="Times New Roman"/>
          <w:sz w:val="24"/>
          <w:szCs w:val="24"/>
        </w:rPr>
      </w:pPr>
      <w:r w:rsidRPr="00AB69E8">
        <w:rPr>
          <w:rFonts w:ascii="Times New Roman" w:hAnsi="Times New Roman" w:cs="Times New Roman"/>
          <w:sz w:val="24"/>
          <w:szCs w:val="24"/>
        </w:rPr>
        <w:lastRenderedPageBreak/>
        <w:t>Individu memiliki rasa percaya diri yang baik, maka individu tersebut dapat mengembangkan potensinya dengan sangat baik. Maka dari itu,</w:t>
      </w:r>
      <w:r>
        <w:rPr>
          <w:rFonts w:ascii="Times New Roman" w:hAnsi="Times New Roman" w:cs="Times New Roman"/>
          <w:sz w:val="24"/>
          <w:szCs w:val="24"/>
        </w:rPr>
        <w:t xml:space="preserve"> </w:t>
      </w:r>
      <w:r w:rsidRPr="00AB69E8">
        <w:rPr>
          <w:rFonts w:ascii="Times New Roman" w:hAnsi="Times New Roman" w:cs="Times New Roman"/>
          <w:sz w:val="24"/>
          <w:szCs w:val="24"/>
        </w:rPr>
        <w:t xml:space="preserve">individu yang percaya diri sudah pasti yakin akan kemampuan dirinya sendiri dan juga memiliki penghargaan yang relistis. </w:t>
      </w:r>
    </w:p>
    <w:p w:rsidR="00D70F20" w:rsidRDefault="00D70F20" w:rsidP="00D70F20">
      <w:pPr>
        <w:pStyle w:val="ListParagraph"/>
        <w:spacing w:line="360" w:lineRule="auto"/>
        <w:ind w:firstLine="349"/>
        <w:jc w:val="both"/>
        <w:rPr>
          <w:rFonts w:ascii="Times New Roman" w:hAnsi="Times New Roman" w:cs="Times New Roman"/>
          <w:sz w:val="24"/>
          <w:szCs w:val="24"/>
        </w:rPr>
      </w:pPr>
      <w:r>
        <w:rPr>
          <w:rFonts w:ascii="Times New Roman" w:hAnsi="Times New Roman" w:cs="Times New Roman"/>
          <w:sz w:val="24"/>
          <w:szCs w:val="24"/>
        </w:rPr>
        <w:t>Dari pendapat diatas selaras dengan pendapat ahli yaitu m</w:t>
      </w:r>
      <w:r w:rsidRPr="00AB69E8">
        <w:rPr>
          <w:rFonts w:ascii="Times New Roman" w:hAnsi="Times New Roman" w:cs="Times New Roman"/>
          <w:sz w:val="24"/>
          <w:szCs w:val="24"/>
        </w:rPr>
        <w:t>enurut Hakim (dalam Rina Aristiani. 2016:183), berpendapat bahwa individu yang percaya diri mempunyai keyakinan dengan potensi yang dimiliki dalam dirinya.</w:t>
      </w:r>
      <w:r>
        <w:rPr>
          <w:rFonts w:ascii="Times New Roman" w:hAnsi="Times New Roman" w:cs="Times New Roman"/>
          <w:sz w:val="24"/>
          <w:szCs w:val="24"/>
        </w:rPr>
        <w:t xml:space="preserve"> Begitupula selaras dengan pendapat lainnya yang menyatakan bahwa jika individu memiliki rasa percaya diri, maka bisa mengembangkan potensinya. </w:t>
      </w:r>
    </w:p>
    <w:p w:rsidR="00D70F20" w:rsidRDefault="00D70F20" w:rsidP="00D70F20">
      <w:pPr>
        <w:pStyle w:val="ListParagraph"/>
        <w:spacing w:line="360" w:lineRule="auto"/>
        <w:ind w:firstLine="349"/>
        <w:jc w:val="both"/>
        <w:rPr>
          <w:rFonts w:ascii="Times New Roman" w:hAnsi="Times New Roman" w:cs="Times New Roman"/>
          <w:sz w:val="24"/>
          <w:szCs w:val="24"/>
        </w:rPr>
      </w:pPr>
      <w:r>
        <w:rPr>
          <w:rFonts w:ascii="Times New Roman" w:hAnsi="Times New Roman" w:cs="Times New Roman"/>
          <w:sz w:val="24"/>
          <w:szCs w:val="24"/>
        </w:rPr>
        <w:t xml:space="preserve">Menurut </w:t>
      </w:r>
      <w:r w:rsidRPr="00AB69E8">
        <w:rPr>
          <w:rFonts w:ascii="Times New Roman" w:hAnsi="Times New Roman" w:cs="Times New Roman"/>
          <w:sz w:val="24"/>
          <w:szCs w:val="24"/>
        </w:rPr>
        <w:t xml:space="preserve">Patmonodewo (dalam Tanjung, Zulfriadi, dan Sinta Huri Amelia. 2017: 2), berpendapat bahwa percaya diri merupakan keyakinan individu terhadap potensi yang dimilikinya untuk melakukan suatu hal atau menampilkan keterampilan tertentu. </w:t>
      </w:r>
    </w:p>
    <w:p w:rsidR="00D70F20" w:rsidRDefault="00D70F20" w:rsidP="00D70F20">
      <w:pPr>
        <w:pStyle w:val="ListParagraph"/>
        <w:spacing w:line="360" w:lineRule="auto"/>
        <w:ind w:firstLine="349"/>
        <w:jc w:val="both"/>
        <w:rPr>
          <w:rFonts w:ascii="Times New Roman" w:hAnsi="Times New Roman" w:cs="Times New Roman"/>
          <w:sz w:val="24"/>
          <w:szCs w:val="24"/>
        </w:rPr>
      </w:pPr>
      <w:r w:rsidRPr="00AB69E8">
        <w:rPr>
          <w:rFonts w:ascii="Times New Roman" w:hAnsi="Times New Roman" w:cs="Times New Roman"/>
          <w:sz w:val="24"/>
          <w:szCs w:val="24"/>
        </w:rPr>
        <w:t>Menurut Thursan Hakim (dalam Tanjung, Zulfriadi, dan Sinta Huri Amelia. 2017: 2), berpendapat bahwa rasa percaya diri merupakan keyakinan atas potensi individu meliputi aspek-aspek potensi yang dimilikinya dan atas keyakinan itu maka membuat individu tersebut mampu untuk mencapai tujuan dalam hidupnya.</w:t>
      </w:r>
      <w:r>
        <w:rPr>
          <w:rFonts w:ascii="Times New Roman" w:hAnsi="Times New Roman" w:cs="Times New Roman"/>
          <w:sz w:val="24"/>
          <w:szCs w:val="24"/>
        </w:rPr>
        <w:t xml:space="preserve"> </w:t>
      </w:r>
    </w:p>
    <w:p w:rsidR="00D70F20" w:rsidRDefault="00D70F20" w:rsidP="00D70F20">
      <w:pPr>
        <w:pStyle w:val="ListParagraph"/>
        <w:spacing w:line="360" w:lineRule="auto"/>
        <w:ind w:firstLine="349"/>
        <w:jc w:val="both"/>
        <w:rPr>
          <w:rFonts w:ascii="Times New Roman" w:hAnsi="Times New Roman" w:cs="Times New Roman"/>
          <w:sz w:val="24"/>
          <w:szCs w:val="24"/>
        </w:rPr>
      </w:pPr>
      <w:r w:rsidRPr="00AB69E8">
        <w:rPr>
          <w:rFonts w:ascii="Times New Roman" w:hAnsi="Times New Roman" w:cs="Times New Roman"/>
          <w:sz w:val="24"/>
          <w:szCs w:val="24"/>
        </w:rPr>
        <w:t xml:space="preserve">Pada tahap transisi tersebut biasanya para remaja sering menghadapi suatu permasalahan yaitu berhubungan dengan permasalahan sosial dalam proses untuk menjalani peranan sosialnya dalam kehidupan sehari-hari, seperti memilih-milih dalam berteman, adanya konflik antar teman sebayanya, serta pengambilan keputusan yang berhubungan dengan diri sendiri. </w:t>
      </w:r>
    </w:p>
    <w:p w:rsidR="00D70F20" w:rsidRDefault="00D70F20" w:rsidP="00D70F20">
      <w:pPr>
        <w:pStyle w:val="ListParagraph"/>
        <w:spacing w:line="360" w:lineRule="auto"/>
        <w:ind w:firstLine="349"/>
        <w:jc w:val="both"/>
        <w:rPr>
          <w:rFonts w:ascii="Times New Roman" w:hAnsi="Times New Roman" w:cs="Times New Roman"/>
          <w:sz w:val="24"/>
          <w:szCs w:val="24"/>
        </w:rPr>
      </w:pPr>
      <w:r>
        <w:rPr>
          <w:rFonts w:ascii="Times New Roman" w:hAnsi="Times New Roman" w:cs="Times New Roman"/>
          <w:sz w:val="24"/>
          <w:szCs w:val="24"/>
        </w:rPr>
        <w:t xml:space="preserve">Sebagaimana yang dijelaskan oleh </w:t>
      </w:r>
      <w:r w:rsidRPr="00AB69E8">
        <w:rPr>
          <w:rFonts w:ascii="Times New Roman" w:hAnsi="Times New Roman" w:cs="Times New Roman"/>
          <w:sz w:val="24"/>
          <w:szCs w:val="24"/>
        </w:rPr>
        <w:t xml:space="preserve">Singgih (dalam bukunya yang berjudul Psikologi Perkembangan Anak dan Remaja. 2000), mengatakan bahwa pada fase remaja awal, biasanya para remaja cenderung untuk berusaha menunjukkan atau mengakui bahwa dirinya dapat berpikir dewasa dan mandiri. Tidak suka dilarang maupun dikekang, cenderung </w:t>
      </w:r>
      <w:r w:rsidRPr="00AB69E8">
        <w:rPr>
          <w:rFonts w:ascii="Times New Roman" w:hAnsi="Times New Roman" w:cs="Times New Roman"/>
          <w:sz w:val="24"/>
          <w:szCs w:val="24"/>
        </w:rPr>
        <w:lastRenderedPageBreak/>
        <w:t xml:space="preserve">ingin pendapatnya didengar, dan mulai memberontak jika melihat keadilan yang tidak sesuai dengan apa yang dirinya inginkan. </w:t>
      </w:r>
    </w:p>
    <w:p w:rsidR="00D70F20" w:rsidRDefault="00D70F20" w:rsidP="00D70F20">
      <w:pPr>
        <w:pStyle w:val="ListParagraph"/>
        <w:spacing w:line="360" w:lineRule="auto"/>
        <w:ind w:firstLine="349"/>
        <w:jc w:val="both"/>
        <w:rPr>
          <w:rFonts w:ascii="Times New Roman" w:hAnsi="Times New Roman" w:cs="Times New Roman"/>
          <w:sz w:val="24"/>
          <w:szCs w:val="24"/>
        </w:rPr>
      </w:pPr>
      <w:r w:rsidRPr="00AB69E8">
        <w:rPr>
          <w:rFonts w:ascii="Times New Roman" w:hAnsi="Times New Roman" w:cs="Times New Roman"/>
          <w:sz w:val="24"/>
          <w:szCs w:val="24"/>
        </w:rPr>
        <w:t xml:space="preserve">Setiap individu pada hakikatnya memiliki rasa percaya diri yang ada dalam dirinya, tetapi antara individu yang satu dengan individu lainya sudah jelas berbeda tergantung dengan kadar rasa percaya diri pada individu masing-masing. Maka dari itu, beberapa individu kurang merasa percaya diri dan juga beberapa lainnya sudah cukup percaya diri, sehingga keduanya akan berbeda dalam menunjukkan atau berperilaku dalam menjalani kehidupan sehari-hari. </w:t>
      </w:r>
    </w:p>
    <w:p w:rsidR="00D70F20" w:rsidRDefault="00D70F20" w:rsidP="00D70F20">
      <w:pPr>
        <w:pStyle w:val="ListParagraph"/>
        <w:spacing w:line="360" w:lineRule="auto"/>
        <w:ind w:firstLine="349"/>
        <w:jc w:val="both"/>
        <w:rPr>
          <w:rFonts w:ascii="Times New Roman" w:hAnsi="Times New Roman" w:cs="Times New Roman"/>
          <w:sz w:val="24"/>
          <w:szCs w:val="24"/>
        </w:rPr>
      </w:pPr>
      <w:r w:rsidRPr="00AB69E8">
        <w:rPr>
          <w:rFonts w:ascii="Times New Roman" w:hAnsi="Times New Roman" w:cs="Times New Roman"/>
          <w:sz w:val="24"/>
          <w:szCs w:val="24"/>
        </w:rPr>
        <w:t>Sebagai contoh jika individu yang mempunyai rasa kurang percaya diri, biasanya individu ersebut akan menunjukkan perilaku yang berbeda dengan orang lain pada umumnya, individu tersebut cenderung tidak berbuat banyak, ragu-ragu dalam mengambil kesimpulan, dan tidak berani untuk mengemukakan pendapatnya, serta banyak lagi hambatan-hambatan lainnya yan dirasakan oleh individu tersebut.</w:t>
      </w:r>
    </w:p>
    <w:p w:rsidR="00D70F20" w:rsidRDefault="00D70F20" w:rsidP="00D70F20">
      <w:pPr>
        <w:pStyle w:val="ListParagraph"/>
        <w:spacing w:line="360" w:lineRule="auto"/>
        <w:ind w:firstLine="349"/>
        <w:jc w:val="both"/>
        <w:rPr>
          <w:rFonts w:ascii="Times New Roman" w:hAnsi="Times New Roman" w:cs="Times New Roman"/>
          <w:sz w:val="24"/>
          <w:szCs w:val="24"/>
        </w:rPr>
      </w:pPr>
      <w:r w:rsidRPr="00AB69E8">
        <w:rPr>
          <w:rFonts w:ascii="Times New Roman" w:hAnsi="Times New Roman" w:cs="Times New Roman"/>
          <w:sz w:val="24"/>
          <w:szCs w:val="24"/>
        </w:rPr>
        <w:t xml:space="preserve">Kurangnya rasa percaya diri sudah pasti memberikan dampak yang kurang baik pada para remaja fase awal. Menurut sudut pandang Bimbingan dan Konseling, kebanyakan siswa yang dirinya kurang percaya diri dalam kehidupan sehari-harinya biasanya akan merasa kesulitan saat berkomunikasi dengan lawan bicaranya, maka yang sering terjadi adalah siswa tersebut salah ucap dalam berbicara kepada lawan bicaranya. </w:t>
      </w:r>
    </w:p>
    <w:p w:rsidR="00D70F20" w:rsidRDefault="00D70F20" w:rsidP="00D70F20">
      <w:pPr>
        <w:pStyle w:val="ListParagraph"/>
        <w:spacing w:line="360" w:lineRule="auto"/>
        <w:ind w:firstLine="349"/>
        <w:jc w:val="both"/>
        <w:rPr>
          <w:rFonts w:ascii="Times New Roman" w:hAnsi="Times New Roman" w:cs="Times New Roman"/>
          <w:sz w:val="24"/>
          <w:szCs w:val="24"/>
        </w:rPr>
      </w:pPr>
      <w:r>
        <w:rPr>
          <w:rFonts w:ascii="Times New Roman" w:hAnsi="Times New Roman" w:cs="Times New Roman"/>
          <w:sz w:val="24"/>
          <w:szCs w:val="24"/>
        </w:rPr>
        <w:t xml:space="preserve">Menurut </w:t>
      </w:r>
      <w:r w:rsidRPr="00AB69E8">
        <w:rPr>
          <w:rFonts w:ascii="Times New Roman" w:hAnsi="Times New Roman" w:cs="Times New Roman"/>
          <w:sz w:val="24"/>
          <w:szCs w:val="24"/>
        </w:rPr>
        <w:t xml:space="preserve">Sukardi (dalam Siregar, Bahri dan Bustaman. 2018:1), berpendapat bahwa siswa yang mengalami kurangnya rasa percaya diri akan menjadi tanggung jawab BK dalam penyelesaian masalah yang dialami oleh siswa tersebut. </w:t>
      </w:r>
    </w:p>
    <w:p w:rsidR="00D70F20" w:rsidRDefault="00D70F20" w:rsidP="00D70F20">
      <w:pPr>
        <w:pStyle w:val="ListParagraph"/>
        <w:spacing w:line="360" w:lineRule="auto"/>
        <w:ind w:firstLine="349"/>
        <w:jc w:val="both"/>
        <w:rPr>
          <w:rFonts w:ascii="Times New Roman" w:hAnsi="Times New Roman" w:cs="Times New Roman"/>
          <w:sz w:val="24"/>
          <w:szCs w:val="24"/>
        </w:rPr>
      </w:pPr>
      <w:r w:rsidRPr="00AB69E8">
        <w:rPr>
          <w:rFonts w:ascii="Times New Roman" w:hAnsi="Times New Roman" w:cs="Times New Roman"/>
          <w:sz w:val="24"/>
          <w:szCs w:val="24"/>
        </w:rPr>
        <w:t xml:space="preserve">Pendapat lain yang dikemukakan oleh Prayitno (dalam bukunya yang berjudul dasar-dasar bimbingan dan konseling. 2004: 62), mengemukakan bahwa bimbingan dan konseling adalah pelayanan bantuan untuk para peserta didik, baik secara individu maupun kelompok diharapkan agar dapat mandiri dan berkembang secara optimal, baik dalam bimbingan pribadi,sosial, belajar, maupun bimbingan karier yang melalui berbagai </w:t>
      </w:r>
      <w:r w:rsidRPr="00AB69E8">
        <w:rPr>
          <w:rFonts w:ascii="Times New Roman" w:hAnsi="Times New Roman" w:cs="Times New Roman"/>
          <w:sz w:val="24"/>
          <w:szCs w:val="24"/>
        </w:rPr>
        <w:lastRenderedPageBreak/>
        <w:t>jenis layanan serta kegiatan pendukung yang berdasarkan norma-norma yang berlaku.</w:t>
      </w:r>
    </w:p>
    <w:p w:rsidR="00D70F20" w:rsidRDefault="00D70F20" w:rsidP="00D70F20">
      <w:pPr>
        <w:pStyle w:val="ListParagraph"/>
        <w:spacing w:line="360" w:lineRule="auto"/>
        <w:ind w:firstLine="349"/>
        <w:jc w:val="both"/>
        <w:rPr>
          <w:rFonts w:ascii="Times New Roman" w:hAnsi="Times New Roman" w:cs="Times New Roman"/>
          <w:sz w:val="24"/>
          <w:szCs w:val="24"/>
        </w:rPr>
      </w:pPr>
      <w:r w:rsidRPr="00AB69E8">
        <w:rPr>
          <w:rFonts w:ascii="Times New Roman" w:hAnsi="Times New Roman" w:cs="Times New Roman"/>
          <w:sz w:val="24"/>
          <w:szCs w:val="24"/>
        </w:rPr>
        <w:t xml:space="preserve">Permasalahan siswa yang merasa kurang percaya diri sangat perlu adanya upaya untuk membangun kepercayaan diri bagi siswa tersebut yaitu bisa dengan melakukan bimbingan kelompok. Bimbingan kelompok yaitu salah satu bentuk pelayanan BK yang difasilitasi oleh konselor dan dilakukan dengan 6-10 siswa sebagai anggotannya. Bimbingan kelompok cukup memiliki kontribusi yang sangat baik dalam menyelesaikan permasalahan yang sedang dihadapi siswa terutama berkaitan dengan rasa percaya diri pada diri siswa. </w:t>
      </w:r>
    </w:p>
    <w:p w:rsidR="00D70F20" w:rsidRDefault="00D70F20" w:rsidP="00D70F20">
      <w:pPr>
        <w:pStyle w:val="ListParagraph"/>
        <w:spacing w:line="360" w:lineRule="auto"/>
        <w:ind w:firstLine="349"/>
        <w:jc w:val="both"/>
        <w:rPr>
          <w:rFonts w:ascii="Times New Roman" w:hAnsi="Times New Roman" w:cs="Times New Roman"/>
          <w:sz w:val="24"/>
          <w:szCs w:val="24"/>
        </w:rPr>
      </w:pPr>
      <w:r>
        <w:rPr>
          <w:rFonts w:ascii="Times New Roman" w:hAnsi="Times New Roman" w:cs="Times New Roman"/>
          <w:sz w:val="24"/>
          <w:szCs w:val="24"/>
        </w:rPr>
        <w:t xml:space="preserve">Peningkatan emosi pada siswa SMP atau remaja awal terjadi sangat cepat dikenal sebagai masa </w:t>
      </w:r>
      <w:r w:rsidRPr="00CC7E27">
        <w:rPr>
          <w:rFonts w:ascii="Times New Roman" w:hAnsi="Times New Roman" w:cs="Times New Roman"/>
          <w:i/>
          <w:iCs/>
          <w:sz w:val="24"/>
          <w:szCs w:val="24"/>
        </w:rPr>
        <w:t>strong</w:t>
      </w:r>
      <w:r>
        <w:rPr>
          <w:rFonts w:ascii="Times New Roman" w:hAnsi="Times New Roman" w:cs="Times New Roman"/>
          <w:sz w:val="24"/>
          <w:szCs w:val="24"/>
        </w:rPr>
        <w:t xml:space="preserve"> atau masa </w:t>
      </w:r>
      <w:r w:rsidRPr="00CC7E27">
        <w:rPr>
          <w:rFonts w:ascii="Times New Roman" w:hAnsi="Times New Roman" w:cs="Times New Roman"/>
          <w:i/>
          <w:iCs/>
          <w:sz w:val="24"/>
          <w:szCs w:val="24"/>
        </w:rPr>
        <w:t>stress.</w:t>
      </w:r>
      <w:r>
        <w:rPr>
          <w:rFonts w:ascii="Times New Roman" w:hAnsi="Times New Roman" w:cs="Times New Roman"/>
          <w:i/>
          <w:iCs/>
          <w:sz w:val="24"/>
          <w:szCs w:val="24"/>
        </w:rPr>
        <w:t xml:space="preserve"> </w:t>
      </w:r>
      <w:r>
        <w:rPr>
          <w:rFonts w:ascii="Times New Roman" w:hAnsi="Times New Roman" w:cs="Times New Roman"/>
          <w:sz w:val="24"/>
          <w:szCs w:val="24"/>
        </w:rPr>
        <w:t>Pada masa ini, banyak tuntutan dan tekanan yang ditunjukkan pada remaja, misalnya meeka diharapkan untuk tidak bertingkah lagi seperti anak-anak, mereka harus lebih mandiri dan bertanggung jawab. Maka dari itu, kemandirian dan tanggung jawab akan terbentuk seiring berjalannya waktu, biasanya nampak jelas di saat remaja duduk dimasa sekolah menengah.</w:t>
      </w:r>
    </w:p>
    <w:p w:rsidR="00D70F20" w:rsidRDefault="00D70F20" w:rsidP="00D70F20">
      <w:pPr>
        <w:pStyle w:val="ListParagraph"/>
        <w:spacing w:line="360" w:lineRule="auto"/>
        <w:ind w:firstLine="349"/>
        <w:jc w:val="both"/>
        <w:rPr>
          <w:rFonts w:ascii="Times New Roman" w:hAnsi="Times New Roman" w:cs="Times New Roman"/>
          <w:sz w:val="24"/>
          <w:szCs w:val="24"/>
        </w:rPr>
      </w:pPr>
      <w:r>
        <w:rPr>
          <w:rFonts w:ascii="Times New Roman" w:hAnsi="Times New Roman" w:cs="Times New Roman"/>
          <w:sz w:val="24"/>
          <w:szCs w:val="24"/>
        </w:rPr>
        <w:t>Tingkah laku yang biasanya nampak pada saat tahap remaja awal, mereka berperilaku ambivalen dalam mengahadapi perubahan yang terjadi, tetapi disisi lain meeka takut akan bertanggung jawab yang menyetai kebebasan tersebut, serta meragukan kemampuan mereka sendiri untuk memikul tanggung jawab tersebut.</w:t>
      </w:r>
    </w:p>
    <w:p w:rsidR="00D70F20" w:rsidRDefault="00D70F20" w:rsidP="00D70F20">
      <w:pPr>
        <w:pStyle w:val="ListParagraph"/>
        <w:spacing w:line="360" w:lineRule="auto"/>
        <w:ind w:firstLine="349"/>
        <w:jc w:val="both"/>
        <w:rPr>
          <w:rFonts w:ascii="Times New Roman" w:hAnsi="Times New Roman" w:cs="Times New Roman"/>
          <w:sz w:val="24"/>
          <w:szCs w:val="24"/>
        </w:rPr>
      </w:pPr>
      <w:r w:rsidRPr="00AB69E8">
        <w:rPr>
          <w:rFonts w:ascii="Times New Roman" w:hAnsi="Times New Roman" w:cs="Times New Roman"/>
          <w:sz w:val="24"/>
          <w:szCs w:val="24"/>
        </w:rPr>
        <w:t>Mengetahui tentang percaya diri yang dimiliki oleh siswa di SMPN 1 Kota cirebon perlu ditingkatkan dengan layanan konseling kelompok agar mencapai hasil belajar yang optimal di dalam proses pembelajaran siswa, sehingga siswa mampu untuk mencapai keberhasilan belajar dengan potensi yang dimilikinya.</w:t>
      </w:r>
    </w:p>
    <w:p w:rsidR="00D70F20" w:rsidRDefault="00D70F20" w:rsidP="00D70F20">
      <w:pPr>
        <w:pStyle w:val="ListParagraph"/>
        <w:spacing w:line="360" w:lineRule="auto"/>
        <w:ind w:firstLine="349"/>
        <w:jc w:val="both"/>
        <w:rPr>
          <w:rFonts w:ascii="Times New Roman" w:hAnsi="Times New Roman" w:cs="Times New Roman"/>
          <w:sz w:val="24"/>
          <w:szCs w:val="24"/>
        </w:rPr>
      </w:pPr>
      <w:r w:rsidRPr="00AB69E8">
        <w:rPr>
          <w:rFonts w:ascii="Times New Roman" w:hAnsi="Times New Roman" w:cs="Times New Roman"/>
          <w:sz w:val="24"/>
          <w:szCs w:val="24"/>
        </w:rPr>
        <w:t xml:space="preserve">Dari latar belakang ini dapat disimpulkan bahwa percaya diri merupakan </w:t>
      </w:r>
      <w:r>
        <w:rPr>
          <w:rFonts w:ascii="Times New Roman" w:hAnsi="Times New Roman" w:cs="Times New Roman"/>
          <w:sz w:val="24"/>
          <w:szCs w:val="24"/>
        </w:rPr>
        <w:t xml:space="preserve">kemauan dan kehendak individu, menumbuhkan usaha sendiri sehinggan tidak mengharapkan bantuan dari orang lain, dalam artian </w:t>
      </w:r>
      <w:r w:rsidRPr="00AB69E8">
        <w:rPr>
          <w:rFonts w:ascii="Times New Roman" w:hAnsi="Times New Roman" w:cs="Times New Roman"/>
          <w:sz w:val="24"/>
          <w:szCs w:val="24"/>
        </w:rPr>
        <w:t xml:space="preserve">yang berasal dari hati nurani </w:t>
      </w:r>
      <w:r>
        <w:rPr>
          <w:rFonts w:ascii="Times New Roman" w:hAnsi="Times New Roman" w:cs="Times New Roman"/>
          <w:sz w:val="24"/>
          <w:szCs w:val="24"/>
        </w:rPr>
        <w:t xml:space="preserve">individu tersebut </w:t>
      </w:r>
      <w:r w:rsidRPr="00AB69E8">
        <w:rPr>
          <w:rFonts w:ascii="Times New Roman" w:hAnsi="Times New Roman" w:cs="Times New Roman"/>
          <w:sz w:val="24"/>
          <w:szCs w:val="24"/>
        </w:rPr>
        <w:t xml:space="preserve">agar mampu melakukan suatu hal </w:t>
      </w:r>
      <w:r w:rsidRPr="00AB69E8">
        <w:rPr>
          <w:rFonts w:ascii="Times New Roman" w:hAnsi="Times New Roman" w:cs="Times New Roman"/>
          <w:sz w:val="24"/>
          <w:szCs w:val="24"/>
        </w:rPr>
        <w:lastRenderedPageBreak/>
        <w:t>berdasarkan kemampuannya agar kehidupan sehari-hari lebih bermakna. Terkait dengan itu, b</w:t>
      </w:r>
      <w:r w:rsidRPr="009D3870">
        <w:rPr>
          <w:rFonts w:ascii="Times New Roman" w:hAnsi="Times New Roman" w:cs="Times New Roman"/>
          <w:sz w:val="24"/>
          <w:szCs w:val="24"/>
        </w:rPr>
        <w:t>imbingan konseling</w:t>
      </w:r>
      <w:r w:rsidRPr="00AB69E8">
        <w:rPr>
          <w:rFonts w:ascii="Times New Roman" w:hAnsi="Times New Roman" w:cs="Times New Roman"/>
          <w:sz w:val="24"/>
          <w:szCs w:val="24"/>
        </w:rPr>
        <w:t xml:space="preserve"> juga</w:t>
      </w:r>
      <w:r w:rsidRPr="009D3870">
        <w:rPr>
          <w:rFonts w:ascii="Times New Roman" w:hAnsi="Times New Roman" w:cs="Times New Roman"/>
          <w:sz w:val="24"/>
          <w:szCs w:val="24"/>
        </w:rPr>
        <w:t xml:space="preserve"> memiliki peran dan andil yang besar untuk menyadarkan diri siswa yang memiliki kepercayaan diri yang rendah, yang sebenarnya mereka masih memiliki </w:t>
      </w:r>
      <w:r w:rsidRPr="00AB69E8">
        <w:rPr>
          <w:rFonts w:ascii="Times New Roman" w:hAnsi="Times New Roman" w:cs="Times New Roman"/>
          <w:sz w:val="24"/>
          <w:szCs w:val="24"/>
        </w:rPr>
        <w:t>p</w:t>
      </w:r>
      <w:r w:rsidRPr="009D3870">
        <w:rPr>
          <w:rFonts w:ascii="Times New Roman" w:hAnsi="Times New Roman" w:cs="Times New Roman"/>
          <w:sz w:val="24"/>
          <w:szCs w:val="24"/>
        </w:rPr>
        <w:t xml:space="preserve">eran yang sangat besar dalam lingkungan sekitarnya. </w:t>
      </w:r>
    </w:p>
    <w:p w:rsidR="00BA3E05" w:rsidRPr="00D70F20" w:rsidRDefault="00D70F20" w:rsidP="00D70F2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mengetahui bagaimana rasa percaya diri siswa kelas VIII, penulis merasa tertarik untuk melakukan penelitian mengenai </w:t>
      </w:r>
      <w:r w:rsidRPr="00D70F20">
        <w:rPr>
          <w:rFonts w:ascii="Times New Roman" w:hAnsi="Times New Roman" w:cs="Times New Roman"/>
          <w:sz w:val="24"/>
          <w:szCs w:val="24"/>
        </w:rPr>
        <w:t>Meningkatkan Percaya Diri Peserta Didik Kelas VIII Dengan Menggunakan Layanan Konseling Kelompok di SMPN 1 Kota Cirebon</w:t>
      </w:r>
    </w:p>
    <w:p w:rsidR="00BA3E05" w:rsidRDefault="00702856" w:rsidP="00702856">
      <w:pPr>
        <w:numPr>
          <w:ilvl w:val="0"/>
          <w:numId w:val="5"/>
        </w:numPr>
        <w:tabs>
          <w:tab w:val="left" w:pos="993"/>
        </w:tabs>
        <w:spacing w:line="360" w:lineRule="auto"/>
        <w:ind w:left="709"/>
        <w:contextualSpacing/>
        <w:jc w:val="both"/>
        <w:rPr>
          <w:rFonts w:ascii="Times New Roman" w:hAnsi="Times New Roman" w:cs="Times New Roman"/>
          <w:b/>
          <w:sz w:val="24"/>
          <w:szCs w:val="24"/>
          <w:lang w:val="id-ID"/>
        </w:rPr>
      </w:pPr>
      <w:r>
        <w:rPr>
          <w:rFonts w:ascii="Times New Roman" w:hAnsi="Times New Roman" w:cs="Times New Roman"/>
          <w:b/>
          <w:sz w:val="24"/>
          <w:szCs w:val="24"/>
        </w:rPr>
        <w:t>Perumusan</w:t>
      </w:r>
      <w:r w:rsidR="00BA3E05" w:rsidRPr="00BA3E05">
        <w:rPr>
          <w:rFonts w:ascii="Times New Roman" w:hAnsi="Times New Roman" w:cs="Times New Roman"/>
          <w:b/>
          <w:sz w:val="24"/>
          <w:szCs w:val="24"/>
          <w:lang w:val="id-ID"/>
        </w:rPr>
        <w:t xml:space="preserve"> </w:t>
      </w:r>
      <w:r w:rsidR="00BA3E05" w:rsidRPr="00BA3E05">
        <w:rPr>
          <w:rFonts w:ascii="Times New Roman" w:hAnsi="Times New Roman" w:cs="Times New Roman"/>
          <w:b/>
          <w:sz w:val="24"/>
          <w:szCs w:val="24"/>
        </w:rPr>
        <w:t>M</w:t>
      </w:r>
      <w:r w:rsidR="00BA3E05" w:rsidRPr="00BA3E05">
        <w:rPr>
          <w:rFonts w:ascii="Times New Roman" w:hAnsi="Times New Roman" w:cs="Times New Roman"/>
          <w:b/>
          <w:sz w:val="24"/>
          <w:szCs w:val="24"/>
          <w:lang w:val="id-ID"/>
        </w:rPr>
        <w:t>asalah</w:t>
      </w:r>
    </w:p>
    <w:p w:rsidR="001A7AE7" w:rsidRPr="00AB69E8" w:rsidRDefault="001A7AE7" w:rsidP="0004463C">
      <w:pPr>
        <w:pStyle w:val="ListParagraph"/>
        <w:numPr>
          <w:ilvl w:val="0"/>
          <w:numId w:val="43"/>
        </w:numPr>
        <w:spacing w:after="160" w:line="360" w:lineRule="auto"/>
        <w:jc w:val="both"/>
        <w:rPr>
          <w:rFonts w:ascii="Times New Roman" w:hAnsi="Times New Roman" w:cs="Times New Roman"/>
          <w:sz w:val="24"/>
          <w:szCs w:val="24"/>
        </w:rPr>
      </w:pPr>
      <w:r w:rsidRPr="00AB69E8">
        <w:rPr>
          <w:rFonts w:ascii="Times New Roman" w:hAnsi="Times New Roman" w:cs="Times New Roman"/>
          <w:sz w:val="24"/>
          <w:szCs w:val="24"/>
        </w:rPr>
        <w:t>Identifikasi Masalah</w:t>
      </w:r>
    </w:p>
    <w:p w:rsidR="001A7AE7" w:rsidRPr="00AB69E8" w:rsidRDefault="001A7AE7" w:rsidP="001A7AE7">
      <w:pPr>
        <w:pStyle w:val="ListParagraph"/>
        <w:spacing w:line="360" w:lineRule="auto"/>
        <w:ind w:firstLine="720"/>
        <w:jc w:val="both"/>
        <w:rPr>
          <w:rFonts w:ascii="Times New Roman" w:hAnsi="Times New Roman" w:cs="Times New Roman"/>
          <w:sz w:val="24"/>
          <w:szCs w:val="24"/>
        </w:rPr>
      </w:pPr>
      <w:r w:rsidRPr="00AB69E8">
        <w:rPr>
          <w:rFonts w:ascii="Times New Roman" w:hAnsi="Times New Roman" w:cs="Times New Roman"/>
          <w:sz w:val="24"/>
          <w:szCs w:val="24"/>
        </w:rPr>
        <w:t>Berdasarkan uraian latar belakang masalah di atas, maka permasalahan yang dapat diidentifikasikan adalah sebagai berikut:</w:t>
      </w:r>
    </w:p>
    <w:p w:rsidR="001A7AE7" w:rsidRPr="00AB69E8" w:rsidRDefault="001A7AE7" w:rsidP="0004463C">
      <w:pPr>
        <w:pStyle w:val="ListParagraph"/>
        <w:numPr>
          <w:ilvl w:val="1"/>
          <w:numId w:val="40"/>
        </w:numPr>
        <w:spacing w:after="160" w:line="360" w:lineRule="auto"/>
        <w:ind w:left="993"/>
        <w:jc w:val="both"/>
        <w:rPr>
          <w:rFonts w:ascii="Times New Roman" w:hAnsi="Times New Roman" w:cs="Times New Roman"/>
          <w:sz w:val="24"/>
          <w:szCs w:val="24"/>
        </w:rPr>
      </w:pPr>
      <w:r w:rsidRPr="00AB69E8">
        <w:rPr>
          <w:rFonts w:ascii="Times New Roman" w:hAnsi="Times New Roman" w:cs="Times New Roman"/>
          <w:sz w:val="24"/>
          <w:szCs w:val="24"/>
        </w:rPr>
        <w:t>Anak-anak yang ragu-ragu dalam menyampaikan pendapatnya</w:t>
      </w:r>
    </w:p>
    <w:p w:rsidR="001A7AE7" w:rsidRPr="00A42D66" w:rsidRDefault="001A7AE7" w:rsidP="00A42D66">
      <w:pPr>
        <w:pStyle w:val="ListParagraph"/>
        <w:numPr>
          <w:ilvl w:val="1"/>
          <w:numId w:val="40"/>
        </w:numPr>
        <w:spacing w:after="160" w:line="360" w:lineRule="auto"/>
        <w:ind w:left="993"/>
        <w:jc w:val="both"/>
        <w:rPr>
          <w:rFonts w:ascii="Times New Roman" w:hAnsi="Times New Roman" w:cs="Times New Roman"/>
          <w:sz w:val="24"/>
          <w:szCs w:val="24"/>
        </w:rPr>
      </w:pPr>
      <w:r>
        <w:rPr>
          <w:rFonts w:ascii="Times New Roman" w:hAnsi="Times New Roman" w:cs="Times New Roman"/>
          <w:sz w:val="24"/>
          <w:szCs w:val="24"/>
        </w:rPr>
        <w:t>Sikap tidak percaya diri pada siswa</w:t>
      </w:r>
    </w:p>
    <w:p w:rsidR="001A7AE7" w:rsidRPr="00AB69E8" w:rsidRDefault="001A7AE7" w:rsidP="0004463C">
      <w:pPr>
        <w:pStyle w:val="ListParagraph"/>
        <w:numPr>
          <w:ilvl w:val="1"/>
          <w:numId w:val="40"/>
        </w:numPr>
        <w:spacing w:after="160"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Cenderung menyendiri dengan bermain </w:t>
      </w:r>
      <w:r w:rsidRPr="006C42F8">
        <w:rPr>
          <w:rFonts w:ascii="Times New Roman" w:hAnsi="Times New Roman" w:cs="Times New Roman"/>
          <w:i/>
          <w:sz w:val="24"/>
          <w:szCs w:val="24"/>
        </w:rPr>
        <w:t>handphone</w:t>
      </w:r>
      <w:r>
        <w:rPr>
          <w:rFonts w:ascii="Times New Roman" w:hAnsi="Times New Roman" w:cs="Times New Roman"/>
          <w:sz w:val="24"/>
          <w:szCs w:val="24"/>
        </w:rPr>
        <w:t xml:space="preserve"> (HP)</w:t>
      </w:r>
    </w:p>
    <w:p w:rsidR="001A7AE7" w:rsidRPr="00AB69E8" w:rsidRDefault="001A7AE7" w:rsidP="0004463C">
      <w:pPr>
        <w:pStyle w:val="ListParagraph"/>
        <w:numPr>
          <w:ilvl w:val="0"/>
          <w:numId w:val="43"/>
        </w:numPr>
        <w:spacing w:after="160" w:line="360" w:lineRule="auto"/>
        <w:jc w:val="both"/>
        <w:rPr>
          <w:rFonts w:ascii="Times New Roman" w:hAnsi="Times New Roman" w:cs="Times New Roman"/>
          <w:sz w:val="24"/>
          <w:szCs w:val="24"/>
        </w:rPr>
      </w:pPr>
      <w:r w:rsidRPr="00AB69E8">
        <w:rPr>
          <w:rFonts w:ascii="Times New Roman" w:hAnsi="Times New Roman" w:cs="Times New Roman"/>
          <w:sz w:val="24"/>
          <w:szCs w:val="24"/>
        </w:rPr>
        <w:t>Fokus Masalah</w:t>
      </w:r>
    </w:p>
    <w:p w:rsidR="001A7AE7" w:rsidRPr="00AB69E8" w:rsidRDefault="001A7AE7" w:rsidP="001A7AE7">
      <w:pPr>
        <w:pStyle w:val="ListParagraph"/>
        <w:spacing w:line="360" w:lineRule="auto"/>
        <w:ind w:firstLine="720"/>
        <w:jc w:val="both"/>
        <w:rPr>
          <w:rFonts w:ascii="Times New Roman" w:hAnsi="Times New Roman" w:cs="Times New Roman"/>
          <w:sz w:val="24"/>
          <w:szCs w:val="24"/>
        </w:rPr>
      </w:pPr>
      <w:r w:rsidRPr="00AB69E8">
        <w:rPr>
          <w:rFonts w:ascii="Times New Roman" w:hAnsi="Times New Roman" w:cs="Times New Roman"/>
          <w:sz w:val="24"/>
          <w:szCs w:val="24"/>
        </w:rPr>
        <w:t>Fokus masalah digunakan untuk menghindari adanya pelebaran pembahasan masalah,agar penelitian yang dilakukan dapat terarah dan juga agar tujuan dalam penelitian dapat tercapai. Berikut ini, beberapa fokus masalah dalam penelitian yaitu sebagai berikut:</w:t>
      </w:r>
      <w:r>
        <w:rPr>
          <w:rFonts w:ascii="Times New Roman" w:hAnsi="Times New Roman" w:cs="Times New Roman"/>
          <w:sz w:val="24"/>
          <w:szCs w:val="24"/>
        </w:rPr>
        <w:t xml:space="preserve"> </w:t>
      </w:r>
    </w:p>
    <w:p w:rsidR="001A7AE7" w:rsidRDefault="001A7AE7" w:rsidP="0004463C">
      <w:pPr>
        <w:pStyle w:val="ListParagraph"/>
        <w:numPr>
          <w:ilvl w:val="0"/>
          <w:numId w:val="41"/>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Peserta didik kelas VIII yang memiliki sikap percaya diri yang rendah</w:t>
      </w:r>
    </w:p>
    <w:p w:rsidR="001A7AE7" w:rsidRPr="00854EBF" w:rsidRDefault="001A7AE7" w:rsidP="0004463C">
      <w:pPr>
        <w:pStyle w:val="ListParagraph"/>
        <w:numPr>
          <w:ilvl w:val="0"/>
          <w:numId w:val="41"/>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Meninjau percaya diri peserta didik dari aspek tingkah laku, dan emosi</w:t>
      </w:r>
    </w:p>
    <w:p w:rsidR="001A7AE7" w:rsidRPr="00AB69E8" w:rsidRDefault="001A7AE7" w:rsidP="0004463C">
      <w:pPr>
        <w:pStyle w:val="ListParagraph"/>
        <w:numPr>
          <w:ilvl w:val="0"/>
          <w:numId w:val="41"/>
        </w:numPr>
        <w:spacing w:after="160" w:line="360" w:lineRule="auto"/>
        <w:jc w:val="both"/>
        <w:rPr>
          <w:rFonts w:ascii="Times New Roman" w:hAnsi="Times New Roman" w:cs="Times New Roman"/>
          <w:sz w:val="24"/>
          <w:szCs w:val="24"/>
        </w:rPr>
      </w:pPr>
      <w:r w:rsidRPr="00AB69E8">
        <w:rPr>
          <w:rFonts w:ascii="Times New Roman" w:hAnsi="Times New Roman" w:cs="Times New Roman"/>
          <w:sz w:val="24"/>
          <w:szCs w:val="24"/>
        </w:rPr>
        <w:t xml:space="preserve">Meningkatkan percaya diri peserta didik </w:t>
      </w:r>
      <w:r>
        <w:rPr>
          <w:rFonts w:ascii="Times New Roman" w:hAnsi="Times New Roman" w:cs="Times New Roman"/>
          <w:sz w:val="24"/>
          <w:szCs w:val="24"/>
        </w:rPr>
        <w:t>dengan layanan konseling kelompok</w:t>
      </w:r>
    </w:p>
    <w:p w:rsidR="001A7AE7" w:rsidRPr="00AB69E8" w:rsidRDefault="001A7AE7" w:rsidP="0004463C">
      <w:pPr>
        <w:pStyle w:val="ListParagraph"/>
        <w:numPr>
          <w:ilvl w:val="0"/>
          <w:numId w:val="43"/>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Pertanyaan Penel</w:t>
      </w:r>
      <w:r w:rsidRPr="00AB69E8">
        <w:rPr>
          <w:rFonts w:ascii="Times New Roman" w:hAnsi="Times New Roman" w:cs="Times New Roman"/>
          <w:sz w:val="24"/>
          <w:szCs w:val="24"/>
        </w:rPr>
        <w:t>itian</w:t>
      </w:r>
    </w:p>
    <w:p w:rsidR="001A7AE7" w:rsidRPr="00AB69E8" w:rsidRDefault="001A7AE7" w:rsidP="001A7AE7">
      <w:pPr>
        <w:pStyle w:val="ListParagraph"/>
        <w:spacing w:line="360" w:lineRule="auto"/>
        <w:ind w:firstLine="720"/>
        <w:jc w:val="both"/>
        <w:rPr>
          <w:rFonts w:ascii="Times New Roman" w:hAnsi="Times New Roman" w:cs="Times New Roman"/>
          <w:sz w:val="24"/>
          <w:szCs w:val="24"/>
        </w:rPr>
      </w:pPr>
      <w:r w:rsidRPr="00AB69E8">
        <w:rPr>
          <w:rFonts w:ascii="Times New Roman" w:hAnsi="Times New Roman" w:cs="Times New Roman"/>
          <w:sz w:val="24"/>
          <w:szCs w:val="24"/>
        </w:rPr>
        <w:t>Untuk memudahkan dalam pencarian data, maka disusunlah pertanyaan penelitian sebagai berikut:</w:t>
      </w:r>
    </w:p>
    <w:p w:rsidR="001A7AE7" w:rsidRPr="00AB69E8" w:rsidRDefault="001A7AE7" w:rsidP="0004463C">
      <w:pPr>
        <w:pStyle w:val="ListParagraph"/>
        <w:numPr>
          <w:ilvl w:val="0"/>
          <w:numId w:val="42"/>
        </w:numPr>
        <w:spacing w:after="160" w:line="360" w:lineRule="auto"/>
        <w:jc w:val="both"/>
        <w:rPr>
          <w:rFonts w:ascii="Times New Roman" w:hAnsi="Times New Roman" w:cs="Times New Roman"/>
          <w:sz w:val="24"/>
          <w:szCs w:val="24"/>
        </w:rPr>
      </w:pPr>
      <w:r w:rsidRPr="00AB69E8">
        <w:rPr>
          <w:rFonts w:ascii="Times New Roman" w:hAnsi="Times New Roman" w:cs="Times New Roman"/>
          <w:sz w:val="24"/>
          <w:szCs w:val="24"/>
        </w:rPr>
        <w:t>Bagaimana</w:t>
      </w:r>
      <w:r>
        <w:rPr>
          <w:rFonts w:ascii="Times New Roman" w:hAnsi="Times New Roman" w:cs="Times New Roman"/>
          <w:sz w:val="24"/>
          <w:szCs w:val="24"/>
        </w:rPr>
        <w:t xml:space="preserve"> sikap</w:t>
      </w:r>
      <w:r w:rsidRPr="00AB69E8">
        <w:rPr>
          <w:rFonts w:ascii="Times New Roman" w:hAnsi="Times New Roman" w:cs="Times New Roman"/>
          <w:sz w:val="24"/>
          <w:szCs w:val="24"/>
        </w:rPr>
        <w:t xml:space="preserve"> percaya diri peserta didik sebelum diterapkannya layanan bimbingan kelompok pada kelas VIII SMPN 1 Kota Cirebon?</w:t>
      </w:r>
    </w:p>
    <w:p w:rsidR="001A7AE7" w:rsidRPr="00AB69E8" w:rsidRDefault="001A7AE7" w:rsidP="0004463C">
      <w:pPr>
        <w:pStyle w:val="ListParagraph"/>
        <w:numPr>
          <w:ilvl w:val="0"/>
          <w:numId w:val="4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Bagaimana efektivitas dalam</w:t>
      </w:r>
      <w:r w:rsidRPr="00AB69E8">
        <w:rPr>
          <w:rFonts w:ascii="Times New Roman" w:hAnsi="Times New Roman" w:cs="Times New Roman"/>
          <w:sz w:val="24"/>
          <w:szCs w:val="24"/>
        </w:rPr>
        <w:t xml:space="preserve"> </w:t>
      </w:r>
      <w:r>
        <w:rPr>
          <w:rFonts w:ascii="Times New Roman" w:hAnsi="Times New Roman" w:cs="Times New Roman"/>
          <w:sz w:val="24"/>
          <w:szCs w:val="24"/>
        </w:rPr>
        <w:t xml:space="preserve">pelaksanaan </w:t>
      </w:r>
      <w:r w:rsidRPr="00AB69E8">
        <w:rPr>
          <w:rFonts w:ascii="Times New Roman" w:hAnsi="Times New Roman" w:cs="Times New Roman"/>
          <w:sz w:val="24"/>
          <w:szCs w:val="24"/>
        </w:rPr>
        <w:t>layanan bimbinga</w:t>
      </w:r>
      <w:r>
        <w:rPr>
          <w:rFonts w:ascii="Times New Roman" w:hAnsi="Times New Roman" w:cs="Times New Roman"/>
          <w:sz w:val="24"/>
          <w:szCs w:val="24"/>
        </w:rPr>
        <w:t>n kelompok yang diterapkan untuk</w:t>
      </w:r>
      <w:r w:rsidRPr="00AB69E8">
        <w:rPr>
          <w:rFonts w:ascii="Times New Roman" w:hAnsi="Times New Roman" w:cs="Times New Roman"/>
          <w:sz w:val="24"/>
          <w:szCs w:val="24"/>
        </w:rPr>
        <w:t xml:space="preserve"> meningkatkan percaya diri peserta didik pada kelas VIII SMPN 1 Kota Cirebon?</w:t>
      </w:r>
    </w:p>
    <w:p w:rsidR="001A7AE7" w:rsidRPr="001A7AE7" w:rsidRDefault="001A7AE7" w:rsidP="0004463C">
      <w:pPr>
        <w:pStyle w:val="ListParagraph"/>
        <w:numPr>
          <w:ilvl w:val="0"/>
          <w:numId w:val="42"/>
        </w:numPr>
        <w:spacing w:after="160" w:line="360" w:lineRule="auto"/>
        <w:jc w:val="both"/>
        <w:rPr>
          <w:rFonts w:ascii="Times New Roman" w:hAnsi="Times New Roman" w:cs="Times New Roman"/>
          <w:sz w:val="24"/>
          <w:szCs w:val="24"/>
        </w:rPr>
      </w:pPr>
      <w:r w:rsidRPr="009F4FCB">
        <w:rPr>
          <w:rFonts w:ascii="Times New Roman" w:hAnsi="Times New Roman" w:cs="Times New Roman"/>
          <w:sz w:val="24"/>
          <w:szCs w:val="24"/>
        </w:rPr>
        <w:t xml:space="preserve">Bagaimana </w:t>
      </w:r>
      <w:r>
        <w:rPr>
          <w:rFonts w:ascii="Times New Roman" w:hAnsi="Times New Roman" w:cs="Times New Roman"/>
          <w:sz w:val="24"/>
          <w:szCs w:val="24"/>
        </w:rPr>
        <w:t xml:space="preserve">peningkatan sikap </w:t>
      </w:r>
      <w:r w:rsidRPr="009F4FCB">
        <w:rPr>
          <w:rFonts w:ascii="Times New Roman" w:hAnsi="Times New Roman" w:cs="Times New Roman"/>
          <w:sz w:val="24"/>
          <w:szCs w:val="24"/>
        </w:rPr>
        <w:t>percaya diri peserta didik setelah diterapkannya layanan bimbingan kelompok</w:t>
      </w:r>
      <w:r>
        <w:rPr>
          <w:rFonts w:ascii="Times New Roman" w:hAnsi="Times New Roman" w:cs="Times New Roman"/>
          <w:sz w:val="24"/>
          <w:szCs w:val="24"/>
        </w:rPr>
        <w:t xml:space="preserve"> ditinjau dari aspek tingkah laku, dan emosi</w:t>
      </w:r>
      <w:r w:rsidRPr="009F4FCB">
        <w:rPr>
          <w:rFonts w:ascii="Times New Roman" w:hAnsi="Times New Roman" w:cs="Times New Roman"/>
          <w:sz w:val="24"/>
          <w:szCs w:val="24"/>
        </w:rPr>
        <w:t xml:space="preserve"> pada kelas VIII SMP</w:t>
      </w:r>
      <w:r w:rsidRPr="00AB69E8">
        <w:rPr>
          <w:rFonts w:ascii="Times New Roman" w:hAnsi="Times New Roman" w:cs="Times New Roman"/>
          <w:sz w:val="24"/>
          <w:szCs w:val="24"/>
        </w:rPr>
        <w:t>N</w:t>
      </w:r>
      <w:r w:rsidRPr="009F4FCB">
        <w:rPr>
          <w:rFonts w:ascii="Times New Roman" w:hAnsi="Times New Roman" w:cs="Times New Roman"/>
          <w:sz w:val="24"/>
          <w:szCs w:val="24"/>
        </w:rPr>
        <w:t xml:space="preserve"> 1 K</w:t>
      </w:r>
      <w:r w:rsidRPr="00AB69E8">
        <w:rPr>
          <w:rFonts w:ascii="Times New Roman" w:hAnsi="Times New Roman" w:cs="Times New Roman"/>
          <w:sz w:val="24"/>
          <w:szCs w:val="24"/>
        </w:rPr>
        <w:t>ota</w:t>
      </w:r>
      <w:r w:rsidRPr="009F4FCB">
        <w:rPr>
          <w:rFonts w:ascii="Times New Roman" w:hAnsi="Times New Roman" w:cs="Times New Roman"/>
          <w:sz w:val="24"/>
          <w:szCs w:val="24"/>
        </w:rPr>
        <w:t xml:space="preserve"> C</w:t>
      </w:r>
      <w:r w:rsidRPr="00AB69E8">
        <w:rPr>
          <w:rFonts w:ascii="Times New Roman" w:hAnsi="Times New Roman" w:cs="Times New Roman"/>
          <w:sz w:val="24"/>
          <w:szCs w:val="24"/>
        </w:rPr>
        <w:t>irebon</w:t>
      </w:r>
      <w:r w:rsidRPr="009F4FCB">
        <w:rPr>
          <w:rFonts w:ascii="Times New Roman" w:hAnsi="Times New Roman" w:cs="Times New Roman"/>
          <w:sz w:val="24"/>
          <w:szCs w:val="24"/>
        </w:rPr>
        <w:t>?</w:t>
      </w:r>
    </w:p>
    <w:p w:rsidR="00BA3E05" w:rsidRDefault="00BA3E05" w:rsidP="001A7AE7">
      <w:pPr>
        <w:numPr>
          <w:ilvl w:val="0"/>
          <w:numId w:val="5"/>
        </w:numPr>
        <w:spacing w:line="360" w:lineRule="auto"/>
        <w:ind w:left="709" w:hanging="283"/>
        <w:contextualSpacing/>
        <w:jc w:val="both"/>
        <w:rPr>
          <w:rFonts w:ascii="Times New Roman" w:hAnsi="Times New Roman" w:cs="Times New Roman"/>
          <w:b/>
          <w:sz w:val="24"/>
          <w:szCs w:val="24"/>
          <w:lang w:val="id-ID"/>
        </w:rPr>
      </w:pPr>
      <w:r w:rsidRPr="00702856">
        <w:rPr>
          <w:rFonts w:ascii="Times New Roman" w:hAnsi="Times New Roman" w:cs="Times New Roman"/>
          <w:b/>
          <w:sz w:val="24"/>
          <w:szCs w:val="24"/>
          <w:lang w:val="id-ID"/>
        </w:rPr>
        <w:t>Tujuan Penelitian</w:t>
      </w:r>
    </w:p>
    <w:p w:rsidR="001A7AE7" w:rsidRPr="00C20ECF" w:rsidRDefault="001A7AE7" w:rsidP="001A7AE7">
      <w:pPr>
        <w:spacing w:line="360" w:lineRule="auto"/>
        <w:ind w:left="360" w:firstLine="540"/>
        <w:jc w:val="both"/>
        <w:rPr>
          <w:rFonts w:ascii="Times New Roman" w:hAnsi="Times New Roman" w:cs="Times New Roman"/>
          <w:sz w:val="24"/>
          <w:szCs w:val="24"/>
        </w:rPr>
      </w:pPr>
      <w:r w:rsidRPr="00C20ECF">
        <w:rPr>
          <w:rFonts w:ascii="Times New Roman" w:hAnsi="Times New Roman" w:cs="Times New Roman"/>
          <w:sz w:val="24"/>
          <w:szCs w:val="24"/>
        </w:rPr>
        <w:t>Berdasarkan latar belakang masalah diatas, tujuan dari penelitian ini adalah:</w:t>
      </w:r>
    </w:p>
    <w:p w:rsidR="001A7AE7" w:rsidRPr="00C20ECF" w:rsidRDefault="001A7AE7" w:rsidP="0004463C">
      <w:pPr>
        <w:pStyle w:val="ListParagraph"/>
        <w:numPr>
          <w:ilvl w:val="0"/>
          <w:numId w:val="44"/>
        </w:numPr>
        <w:spacing w:after="160" w:line="360" w:lineRule="auto"/>
        <w:jc w:val="both"/>
        <w:rPr>
          <w:rFonts w:ascii="Times New Roman" w:hAnsi="Times New Roman" w:cs="Times New Roman"/>
          <w:sz w:val="24"/>
          <w:szCs w:val="24"/>
        </w:rPr>
      </w:pPr>
      <w:r w:rsidRPr="00C20ECF">
        <w:rPr>
          <w:rFonts w:ascii="Times New Roman" w:hAnsi="Times New Roman" w:cs="Times New Roman"/>
          <w:sz w:val="24"/>
          <w:szCs w:val="24"/>
        </w:rPr>
        <w:t>Untuk mendeskripsikan</w:t>
      </w:r>
      <w:r>
        <w:rPr>
          <w:rFonts w:ascii="Times New Roman" w:hAnsi="Times New Roman" w:cs="Times New Roman"/>
          <w:sz w:val="24"/>
          <w:szCs w:val="24"/>
        </w:rPr>
        <w:t xml:space="preserve"> sikap percaya diri peserta didik sebelum diterapkannya layanan bimbingan kelompok pada kelas VIII SMPN 1 Kota Cirebon</w:t>
      </w:r>
    </w:p>
    <w:p w:rsidR="001A7AE7" w:rsidRPr="00C20ECF" w:rsidRDefault="001A7AE7" w:rsidP="0004463C">
      <w:pPr>
        <w:pStyle w:val="ListParagraph"/>
        <w:numPr>
          <w:ilvl w:val="0"/>
          <w:numId w:val="44"/>
        </w:numPr>
        <w:spacing w:after="160" w:line="360" w:lineRule="auto"/>
        <w:jc w:val="both"/>
        <w:rPr>
          <w:rFonts w:ascii="Times New Roman" w:hAnsi="Times New Roman" w:cs="Times New Roman"/>
          <w:sz w:val="24"/>
          <w:szCs w:val="24"/>
        </w:rPr>
      </w:pPr>
      <w:r w:rsidRPr="00C20ECF">
        <w:rPr>
          <w:rFonts w:ascii="Times New Roman" w:hAnsi="Times New Roman" w:cs="Times New Roman"/>
          <w:sz w:val="24"/>
          <w:szCs w:val="24"/>
        </w:rPr>
        <w:t>Untuk mendeskripsikan</w:t>
      </w:r>
      <w:r>
        <w:rPr>
          <w:rFonts w:ascii="Times New Roman" w:hAnsi="Times New Roman" w:cs="Times New Roman"/>
          <w:sz w:val="24"/>
          <w:szCs w:val="24"/>
        </w:rPr>
        <w:t xml:space="preserve"> efektivitas dalam pelaksanaan layanan bimbingan kelompok yang diterapkan untuk meningkatkan percaya diri peserta didik pada kelas VIII SMPN 1 Kota Cirebon</w:t>
      </w:r>
    </w:p>
    <w:p w:rsidR="001A7AE7" w:rsidRPr="003F6109" w:rsidRDefault="001A7AE7" w:rsidP="003F6109">
      <w:pPr>
        <w:pStyle w:val="ListParagraph"/>
        <w:numPr>
          <w:ilvl w:val="0"/>
          <w:numId w:val="44"/>
        </w:numPr>
        <w:spacing w:after="160" w:line="360" w:lineRule="auto"/>
        <w:jc w:val="both"/>
        <w:rPr>
          <w:rFonts w:ascii="Times New Roman" w:hAnsi="Times New Roman" w:cs="Times New Roman"/>
          <w:sz w:val="24"/>
          <w:szCs w:val="24"/>
        </w:rPr>
      </w:pPr>
      <w:r w:rsidRPr="00C20ECF">
        <w:rPr>
          <w:rFonts w:ascii="Times New Roman" w:hAnsi="Times New Roman" w:cs="Times New Roman"/>
          <w:sz w:val="24"/>
          <w:szCs w:val="24"/>
        </w:rPr>
        <w:t>Untuk me</w:t>
      </w:r>
      <w:r w:rsidRPr="009F4FCB">
        <w:rPr>
          <w:rFonts w:ascii="Times New Roman" w:hAnsi="Times New Roman" w:cs="Times New Roman"/>
          <w:sz w:val="24"/>
          <w:szCs w:val="24"/>
        </w:rPr>
        <w:t>ndeskripsikan peningkatan</w:t>
      </w:r>
      <w:r>
        <w:rPr>
          <w:rFonts w:ascii="Times New Roman" w:hAnsi="Times New Roman" w:cs="Times New Roman"/>
          <w:sz w:val="24"/>
          <w:szCs w:val="24"/>
        </w:rPr>
        <w:t xml:space="preserve"> sikap</w:t>
      </w:r>
      <w:r w:rsidRPr="009F4FCB">
        <w:rPr>
          <w:rFonts w:ascii="Times New Roman" w:hAnsi="Times New Roman" w:cs="Times New Roman"/>
          <w:sz w:val="24"/>
          <w:szCs w:val="24"/>
        </w:rPr>
        <w:t xml:space="preserve"> percaya diri peserta didik </w:t>
      </w:r>
      <w:r>
        <w:rPr>
          <w:rFonts w:ascii="Times New Roman" w:hAnsi="Times New Roman" w:cs="Times New Roman"/>
          <w:sz w:val="24"/>
          <w:szCs w:val="24"/>
        </w:rPr>
        <w:t>setelah diterapkannya</w:t>
      </w:r>
      <w:r w:rsidRPr="009F4FCB">
        <w:rPr>
          <w:rFonts w:ascii="Times New Roman" w:hAnsi="Times New Roman" w:cs="Times New Roman"/>
          <w:sz w:val="24"/>
          <w:szCs w:val="24"/>
        </w:rPr>
        <w:t xml:space="preserve"> layanan bimbingan kelompok </w:t>
      </w:r>
      <w:r>
        <w:rPr>
          <w:rFonts w:ascii="Times New Roman" w:hAnsi="Times New Roman" w:cs="Times New Roman"/>
          <w:sz w:val="24"/>
          <w:szCs w:val="24"/>
        </w:rPr>
        <w:t>ditinjau dari aspek tingkah laku, dan emosi</w:t>
      </w:r>
      <w:r w:rsidRPr="009F4FCB">
        <w:rPr>
          <w:rFonts w:ascii="Times New Roman" w:hAnsi="Times New Roman" w:cs="Times New Roman"/>
          <w:sz w:val="24"/>
          <w:szCs w:val="24"/>
        </w:rPr>
        <w:t xml:space="preserve"> pada kelas VIII SMP</w:t>
      </w:r>
      <w:r>
        <w:rPr>
          <w:rFonts w:ascii="Times New Roman" w:hAnsi="Times New Roman" w:cs="Times New Roman"/>
          <w:sz w:val="24"/>
          <w:szCs w:val="24"/>
        </w:rPr>
        <w:t>N</w:t>
      </w:r>
      <w:r w:rsidRPr="009F4FCB">
        <w:rPr>
          <w:rFonts w:ascii="Times New Roman" w:hAnsi="Times New Roman" w:cs="Times New Roman"/>
          <w:sz w:val="24"/>
          <w:szCs w:val="24"/>
        </w:rPr>
        <w:t xml:space="preserve"> 1 K</w:t>
      </w:r>
      <w:r>
        <w:rPr>
          <w:rFonts w:ascii="Times New Roman" w:hAnsi="Times New Roman" w:cs="Times New Roman"/>
          <w:sz w:val="24"/>
          <w:szCs w:val="24"/>
        </w:rPr>
        <w:t>ota</w:t>
      </w:r>
      <w:r w:rsidRPr="009F4FCB">
        <w:rPr>
          <w:rFonts w:ascii="Times New Roman" w:hAnsi="Times New Roman" w:cs="Times New Roman"/>
          <w:sz w:val="24"/>
          <w:szCs w:val="24"/>
        </w:rPr>
        <w:t xml:space="preserve"> C</w:t>
      </w:r>
      <w:r>
        <w:rPr>
          <w:rFonts w:ascii="Times New Roman" w:hAnsi="Times New Roman" w:cs="Times New Roman"/>
          <w:sz w:val="24"/>
          <w:szCs w:val="24"/>
        </w:rPr>
        <w:t>irebon</w:t>
      </w:r>
    </w:p>
    <w:p w:rsidR="00BA3E05" w:rsidRPr="00BA3E05" w:rsidRDefault="00BA3E05" w:rsidP="00BA3E05">
      <w:pPr>
        <w:numPr>
          <w:ilvl w:val="0"/>
          <w:numId w:val="5"/>
        </w:numPr>
        <w:spacing w:line="360" w:lineRule="auto"/>
        <w:contextualSpacing/>
        <w:jc w:val="both"/>
        <w:rPr>
          <w:rFonts w:ascii="Times New Roman" w:hAnsi="Times New Roman" w:cs="Times New Roman"/>
          <w:b/>
          <w:sz w:val="24"/>
          <w:szCs w:val="24"/>
          <w:lang w:val="id-ID"/>
        </w:rPr>
      </w:pPr>
      <w:r w:rsidRPr="00BA3E05">
        <w:rPr>
          <w:rFonts w:ascii="Times New Roman" w:hAnsi="Times New Roman" w:cs="Times New Roman"/>
          <w:b/>
          <w:sz w:val="24"/>
          <w:szCs w:val="24"/>
          <w:lang w:val="id-ID"/>
        </w:rPr>
        <w:t xml:space="preserve">Kegunaan Penelitian </w:t>
      </w:r>
    </w:p>
    <w:p w:rsidR="001A7AE7" w:rsidRPr="00C20ECF" w:rsidRDefault="001A7AE7" w:rsidP="0004463C">
      <w:pPr>
        <w:pStyle w:val="ListParagraph"/>
        <w:numPr>
          <w:ilvl w:val="0"/>
          <w:numId w:val="45"/>
        </w:numPr>
        <w:spacing w:after="160" w:line="360" w:lineRule="auto"/>
        <w:jc w:val="both"/>
        <w:rPr>
          <w:rFonts w:ascii="Times New Roman" w:hAnsi="Times New Roman" w:cs="Times New Roman"/>
          <w:sz w:val="24"/>
          <w:szCs w:val="24"/>
        </w:rPr>
      </w:pPr>
      <w:r w:rsidRPr="00C20ECF">
        <w:rPr>
          <w:rFonts w:ascii="Times New Roman" w:hAnsi="Times New Roman" w:cs="Times New Roman"/>
          <w:sz w:val="24"/>
          <w:szCs w:val="24"/>
        </w:rPr>
        <w:t>Kegunaan Teoritis</w:t>
      </w:r>
    </w:p>
    <w:p w:rsidR="003F6109" w:rsidRPr="00821AC1" w:rsidRDefault="001A7AE7" w:rsidP="00821AC1">
      <w:pPr>
        <w:pStyle w:val="ListParagraph"/>
        <w:spacing w:line="360" w:lineRule="auto"/>
        <w:ind w:firstLine="414"/>
        <w:jc w:val="both"/>
        <w:rPr>
          <w:rFonts w:ascii="Times New Roman" w:hAnsi="Times New Roman" w:cs="Times New Roman"/>
          <w:sz w:val="24"/>
          <w:szCs w:val="24"/>
        </w:rPr>
      </w:pPr>
      <w:r w:rsidRPr="00C20ECF">
        <w:rPr>
          <w:rFonts w:ascii="Times New Roman" w:hAnsi="Times New Roman" w:cs="Times New Roman"/>
          <w:sz w:val="24"/>
          <w:szCs w:val="24"/>
        </w:rPr>
        <w:t>Hasil penelitian ini diharapkan dapat memberikan informasi il</w:t>
      </w:r>
      <w:r>
        <w:rPr>
          <w:rFonts w:ascii="Times New Roman" w:hAnsi="Times New Roman" w:cs="Times New Roman"/>
          <w:sz w:val="24"/>
          <w:szCs w:val="24"/>
        </w:rPr>
        <w:t xml:space="preserve">miah tentang layanan bimbingan kelompok </w:t>
      </w:r>
      <w:r w:rsidRPr="00C20ECF">
        <w:rPr>
          <w:rFonts w:ascii="Times New Roman" w:hAnsi="Times New Roman" w:cs="Times New Roman"/>
          <w:sz w:val="24"/>
          <w:szCs w:val="24"/>
        </w:rPr>
        <w:t>te</w:t>
      </w:r>
      <w:r>
        <w:rPr>
          <w:rFonts w:ascii="Times New Roman" w:hAnsi="Times New Roman" w:cs="Times New Roman"/>
          <w:sz w:val="24"/>
          <w:szCs w:val="24"/>
        </w:rPr>
        <w:t xml:space="preserve">rhadap kepercayaan diri peserta didik </w:t>
      </w:r>
      <w:r w:rsidRPr="00C20ECF">
        <w:rPr>
          <w:rFonts w:ascii="Times New Roman" w:hAnsi="Times New Roman" w:cs="Times New Roman"/>
          <w:sz w:val="24"/>
          <w:szCs w:val="24"/>
        </w:rPr>
        <w:t xml:space="preserve">sehingga dapat memberikan kontribusi bagi </w:t>
      </w:r>
      <w:r>
        <w:rPr>
          <w:rFonts w:ascii="Times New Roman" w:hAnsi="Times New Roman" w:cs="Times New Roman"/>
          <w:sz w:val="24"/>
          <w:szCs w:val="24"/>
        </w:rPr>
        <w:t>peserta didik SMP Negeri 1</w:t>
      </w:r>
      <w:r w:rsidRPr="00153481">
        <w:rPr>
          <w:rFonts w:ascii="Times New Roman" w:hAnsi="Times New Roman" w:cs="Times New Roman"/>
          <w:sz w:val="24"/>
          <w:szCs w:val="24"/>
        </w:rPr>
        <w:t xml:space="preserve"> Kota Cirebon</w:t>
      </w:r>
      <w:r>
        <w:rPr>
          <w:rFonts w:ascii="Times New Roman" w:hAnsi="Times New Roman" w:cs="Times New Roman"/>
          <w:sz w:val="24"/>
          <w:szCs w:val="24"/>
        </w:rPr>
        <w:t>.</w:t>
      </w:r>
    </w:p>
    <w:p w:rsidR="003F6109" w:rsidRPr="003F6109" w:rsidRDefault="001A7AE7" w:rsidP="003F6109">
      <w:pPr>
        <w:pStyle w:val="ListParagraph"/>
        <w:numPr>
          <w:ilvl w:val="0"/>
          <w:numId w:val="45"/>
        </w:numPr>
        <w:spacing w:after="160" w:line="360" w:lineRule="auto"/>
        <w:jc w:val="both"/>
        <w:rPr>
          <w:rFonts w:ascii="Times New Roman" w:hAnsi="Times New Roman" w:cs="Times New Roman"/>
          <w:sz w:val="24"/>
          <w:szCs w:val="24"/>
        </w:rPr>
      </w:pPr>
      <w:r w:rsidRPr="00C20ECF">
        <w:rPr>
          <w:rFonts w:ascii="Times New Roman" w:hAnsi="Times New Roman" w:cs="Times New Roman"/>
          <w:sz w:val="24"/>
          <w:szCs w:val="24"/>
        </w:rPr>
        <w:t>Kegunaan Praktis</w:t>
      </w:r>
    </w:p>
    <w:p w:rsidR="001A7AE7" w:rsidRPr="00C20ECF" w:rsidRDefault="001A7AE7" w:rsidP="0004463C">
      <w:pPr>
        <w:pStyle w:val="ListParagraph"/>
        <w:numPr>
          <w:ilvl w:val="0"/>
          <w:numId w:val="46"/>
        </w:numPr>
        <w:spacing w:after="160" w:line="360" w:lineRule="auto"/>
        <w:ind w:left="1134"/>
        <w:jc w:val="both"/>
        <w:rPr>
          <w:rFonts w:ascii="Times New Roman" w:hAnsi="Times New Roman" w:cs="Times New Roman"/>
          <w:sz w:val="24"/>
          <w:szCs w:val="24"/>
        </w:rPr>
      </w:pPr>
      <w:r w:rsidRPr="00C20ECF">
        <w:rPr>
          <w:rFonts w:ascii="Times New Roman" w:hAnsi="Times New Roman" w:cs="Times New Roman"/>
          <w:sz w:val="24"/>
          <w:szCs w:val="24"/>
        </w:rPr>
        <w:t>Siswa/Anak</w:t>
      </w:r>
    </w:p>
    <w:p w:rsidR="001A7AE7" w:rsidRPr="0062073A" w:rsidRDefault="001A7AE7" w:rsidP="001A7AE7">
      <w:pPr>
        <w:pStyle w:val="ListParagraph"/>
        <w:spacing w:line="360" w:lineRule="auto"/>
        <w:ind w:left="1134" w:firstLine="306"/>
        <w:jc w:val="both"/>
        <w:rPr>
          <w:rFonts w:ascii="Times New Roman" w:hAnsi="Times New Roman" w:cs="Times New Roman"/>
          <w:sz w:val="24"/>
          <w:szCs w:val="24"/>
        </w:rPr>
      </w:pPr>
      <w:r w:rsidRPr="00C20ECF">
        <w:rPr>
          <w:rFonts w:ascii="Times New Roman" w:hAnsi="Times New Roman" w:cs="Times New Roman"/>
          <w:sz w:val="24"/>
          <w:szCs w:val="24"/>
        </w:rPr>
        <w:t xml:space="preserve">Memberikan informasi </w:t>
      </w:r>
      <w:r>
        <w:rPr>
          <w:rFonts w:ascii="Times New Roman" w:hAnsi="Times New Roman" w:cs="Times New Roman"/>
          <w:sz w:val="24"/>
          <w:szCs w:val="24"/>
        </w:rPr>
        <w:t xml:space="preserve">dan bekal </w:t>
      </w:r>
      <w:r w:rsidRPr="00C20ECF">
        <w:rPr>
          <w:rFonts w:ascii="Times New Roman" w:hAnsi="Times New Roman" w:cs="Times New Roman"/>
          <w:sz w:val="24"/>
          <w:szCs w:val="24"/>
        </w:rPr>
        <w:t>kep</w:t>
      </w:r>
      <w:r>
        <w:rPr>
          <w:rFonts w:ascii="Times New Roman" w:hAnsi="Times New Roman" w:cs="Times New Roman"/>
          <w:sz w:val="24"/>
          <w:szCs w:val="24"/>
        </w:rPr>
        <w:t>ada peserta didik</w:t>
      </w:r>
      <w:r w:rsidRPr="00C20ECF">
        <w:rPr>
          <w:rFonts w:ascii="Times New Roman" w:hAnsi="Times New Roman" w:cs="Times New Roman"/>
          <w:sz w:val="24"/>
          <w:szCs w:val="24"/>
        </w:rPr>
        <w:t xml:space="preserve"> mengenai </w:t>
      </w:r>
      <w:r>
        <w:rPr>
          <w:rFonts w:ascii="Times New Roman" w:hAnsi="Times New Roman" w:cs="Times New Roman"/>
          <w:sz w:val="24"/>
          <w:szCs w:val="24"/>
        </w:rPr>
        <w:t xml:space="preserve">pentingnya pengetahuan dalam mengenal dan memahamikepercayaan </w:t>
      </w:r>
      <w:r>
        <w:rPr>
          <w:rFonts w:ascii="Times New Roman" w:hAnsi="Times New Roman" w:cs="Times New Roman"/>
          <w:sz w:val="24"/>
          <w:szCs w:val="24"/>
        </w:rPr>
        <w:lastRenderedPageBreak/>
        <w:t>diri yang baik dalam kehidupan sehari-hari, sehingga peserta didik tidak akan terjebak atau terdampak dari pengaruh yang negatif</w:t>
      </w:r>
      <w:r w:rsidRPr="00FA6601">
        <w:rPr>
          <w:rFonts w:ascii="Times New Roman" w:hAnsi="Times New Roman" w:cs="Times New Roman"/>
          <w:sz w:val="24"/>
          <w:szCs w:val="24"/>
        </w:rPr>
        <w:t>.</w:t>
      </w:r>
    </w:p>
    <w:p w:rsidR="001A7AE7" w:rsidRDefault="001A7AE7" w:rsidP="0004463C">
      <w:pPr>
        <w:pStyle w:val="ListParagraph"/>
        <w:numPr>
          <w:ilvl w:val="0"/>
          <w:numId w:val="46"/>
        </w:numPr>
        <w:spacing w:after="160" w:line="360" w:lineRule="auto"/>
        <w:ind w:left="1134"/>
        <w:jc w:val="both"/>
        <w:rPr>
          <w:rFonts w:ascii="Times New Roman" w:hAnsi="Times New Roman" w:cs="Times New Roman"/>
          <w:sz w:val="24"/>
          <w:szCs w:val="24"/>
        </w:rPr>
      </w:pPr>
      <w:r w:rsidRPr="00C20ECF">
        <w:rPr>
          <w:rFonts w:ascii="Times New Roman" w:hAnsi="Times New Roman" w:cs="Times New Roman"/>
          <w:sz w:val="24"/>
          <w:szCs w:val="24"/>
        </w:rPr>
        <w:t>Sekolah</w:t>
      </w:r>
    </w:p>
    <w:p w:rsidR="001A7AE7" w:rsidRPr="00EA6FD5" w:rsidRDefault="001A7AE7" w:rsidP="001A7AE7">
      <w:pPr>
        <w:pStyle w:val="ListParagraph"/>
        <w:spacing w:line="360" w:lineRule="auto"/>
        <w:ind w:left="1134" w:firstLine="306"/>
        <w:jc w:val="both"/>
        <w:rPr>
          <w:rFonts w:ascii="Times New Roman" w:hAnsi="Times New Roman" w:cs="Times New Roman"/>
          <w:sz w:val="24"/>
          <w:szCs w:val="24"/>
        </w:rPr>
      </w:pPr>
      <w:r>
        <w:rPr>
          <w:rFonts w:ascii="Times New Roman" w:hAnsi="Times New Roman" w:cs="Times New Roman"/>
          <w:sz w:val="24"/>
          <w:szCs w:val="24"/>
        </w:rPr>
        <w:t>S</w:t>
      </w:r>
      <w:r w:rsidRPr="00FA6601">
        <w:rPr>
          <w:rFonts w:ascii="Times New Roman" w:hAnsi="Times New Roman" w:cs="Times New Roman"/>
          <w:sz w:val="24"/>
          <w:szCs w:val="24"/>
        </w:rPr>
        <w:t xml:space="preserve">ebagai bahan rujukan informasi dan masukan bagi keperluan konseling dan upaya untuk memahami kondisi peserta didik </w:t>
      </w:r>
      <w:r>
        <w:rPr>
          <w:rFonts w:ascii="Times New Roman" w:hAnsi="Times New Roman" w:cs="Times New Roman"/>
          <w:sz w:val="24"/>
          <w:szCs w:val="24"/>
        </w:rPr>
        <w:t xml:space="preserve">dalam </w:t>
      </w:r>
      <w:r w:rsidRPr="00FA6601">
        <w:rPr>
          <w:rFonts w:ascii="Times New Roman" w:hAnsi="Times New Roman" w:cs="Times New Roman"/>
          <w:sz w:val="24"/>
          <w:szCs w:val="24"/>
        </w:rPr>
        <w:t xml:space="preserve">mengatasi permasalahan </w:t>
      </w:r>
      <w:r>
        <w:rPr>
          <w:rFonts w:ascii="Times New Roman" w:hAnsi="Times New Roman" w:cs="Times New Roman"/>
          <w:sz w:val="24"/>
          <w:szCs w:val="24"/>
        </w:rPr>
        <w:t>sedang dihadapi</w:t>
      </w:r>
      <w:r w:rsidRPr="00FA6601">
        <w:rPr>
          <w:rFonts w:ascii="Times New Roman" w:hAnsi="Times New Roman" w:cs="Times New Roman"/>
          <w:sz w:val="24"/>
          <w:szCs w:val="24"/>
        </w:rPr>
        <w:t xml:space="preserve"> khususnya dalam hal kepercayaan diri. Dengan adanya informasi tersebut, maka dapat diupayakan dalam pembuatan program bimbingan dan konseling yang sesuai dengan kebutuhan peserta didik. Dan juga dapat berguna untuk mengembangkan kepercayaan diri peserta didik Kelas VIII di SMPN 1 Kota Cirebon</w:t>
      </w:r>
      <w:r>
        <w:rPr>
          <w:rFonts w:ascii="Times New Roman" w:hAnsi="Times New Roman" w:cs="Times New Roman"/>
          <w:sz w:val="24"/>
          <w:szCs w:val="24"/>
        </w:rPr>
        <w:t>.</w:t>
      </w:r>
    </w:p>
    <w:p w:rsidR="001A7AE7" w:rsidRDefault="001A7AE7" w:rsidP="0004463C">
      <w:pPr>
        <w:pStyle w:val="ListParagraph"/>
        <w:numPr>
          <w:ilvl w:val="0"/>
          <w:numId w:val="46"/>
        </w:numPr>
        <w:spacing w:after="160" w:line="360" w:lineRule="auto"/>
        <w:ind w:left="1134"/>
        <w:jc w:val="both"/>
        <w:rPr>
          <w:rFonts w:ascii="Times New Roman" w:hAnsi="Times New Roman" w:cs="Times New Roman"/>
          <w:sz w:val="24"/>
          <w:szCs w:val="24"/>
        </w:rPr>
      </w:pPr>
      <w:r>
        <w:rPr>
          <w:rFonts w:ascii="Times New Roman" w:hAnsi="Times New Roman" w:cs="Times New Roman"/>
          <w:sz w:val="24"/>
          <w:szCs w:val="24"/>
        </w:rPr>
        <w:t>Program Studi Bimbingan Konseling Islam</w:t>
      </w:r>
    </w:p>
    <w:p w:rsidR="001A7AE7" w:rsidRPr="004D0BCA" w:rsidRDefault="001A7AE7" w:rsidP="001A7AE7">
      <w:pPr>
        <w:pStyle w:val="ListParagraph"/>
        <w:spacing w:line="360" w:lineRule="auto"/>
        <w:ind w:left="1134" w:firstLine="306"/>
        <w:jc w:val="both"/>
        <w:rPr>
          <w:rFonts w:ascii="Times New Roman" w:hAnsi="Times New Roman" w:cs="Times New Roman"/>
          <w:sz w:val="24"/>
          <w:szCs w:val="24"/>
        </w:rPr>
      </w:pPr>
      <w:r>
        <w:rPr>
          <w:rFonts w:ascii="Times New Roman" w:hAnsi="Times New Roman" w:cs="Times New Roman"/>
          <w:sz w:val="24"/>
          <w:szCs w:val="24"/>
        </w:rPr>
        <w:t>M</w:t>
      </w:r>
      <w:r w:rsidRPr="00FA6601">
        <w:rPr>
          <w:rFonts w:ascii="Times New Roman" w:hAnsi="Times New Roman" w:cs="Times New Roman"/>
          <w:sz w:val="24"/>
          <w:szCs w:val="24"/>
        </w:rPr>
        <w:t>enambah referensi mengenai p</w:t>
      </w:r>
      <w:r>
        <w:rPr>
          <w:rFonts w:ascii="Times New Roman" w:hAnsi="Times New Roman" w:cs="Times New Roman"/>
          <w:sz w:val="24"/>
          <w:szCs w:val="24"/>
        </w:rPr>
        <w:t>entingnya percaya diri bagi remaja untuk penelitian selanjutnya dan sarana untuk menambah wawasan untuk menambah perspektif mengenai meningkatkan percaya diri siswa SMP.</w:t>
      </w:r>
    </w:p>
    <w:p w:rsidR="001A7AE7" w:rsidRDefault="001A7AE7" w:rsidP="0004463C">
      <w:pPr>
        <w:pStyle w:val="ListParagraph"/>
        <w:numPr>
          <w:ilvl w:val="0"/>
          <w:numId w:val="46"/>
        </w:numPr>
        <w:spacing w:after="160" w:line="360" w:lineRule="auto"/>
        <w:ind w:left="1134"/>
        <w:jc w:val="both"/>
        <w:rPr>
          <w:rFonts w:ascii="Times New Roman" w:hAnsi="Times New Roman" w:cs="Times New Roman"/>
          <w:sz w:val="24"/>
          <w:szCs w:val="24"/>
        </w:rPr>
      </w:pPr>
      <w:r>
        <w:rPr>
          <w:rFonts w:ascii="Times New Roman" w:hAnsi="Times New Roman" w:cs="Times New Roman"/>
          <w:sz w:val="24"/>
          <w:szCs w:val="24"/>
        </w:rPr>
        <w:t>Peneliti</w:t>
      </w:r>
    </w:p>
    <w:p w:rsidR="001A7AE7" w:rsidRPr="001A7AE7" w:rsidRDefault="001A7AE7" w:rsidP="001A7AE7">
      <w:pPr>
        <w:pStyle w:val="ListParagraph"/>
        <w:spacing w:line="360" w:lineRule="auto"/>
        <w:ind w:left="1134" w:firstLine="306"/>
        <w:jc w:val="both"/>
        <w:rPr>
          <w:rFonts w:ascii="Times New Roman" w:hAnsi="Times New Roman" w:cs="Times New Roman"/>
          <w:sz w:val="24"/>
          <w:szCs w:val="24"/>
        </w:rPr>
      </w:pPr>
      <w:r>
        <w:rPr>
          <w:rFonts w:ascii="Times New Roman" w:hAnsi="Times New Roman" w:cs="Times New Roman"/>
          <w:sz w:val="24"/>
          <w:szCs w:val="24"/>
        </w:rPr>
        <w:t>Menambah wawasan dan pengetahuan tentang meningkatkan percaya diri siswa SMP dan s</w:t>
      </w:r>
      <w:r w:rsidRPr="00FA6601">
        <w:rPr>
          <w:rFonts w:ascii="Times New Roman" w:hAnsi="Times New Roman" w:cs="Times New Roman"/>
          <w:sz w:val="24"/>
          <w:szCs w:val="24"/>
        </w:rPr>
        <w:t>ebagai bahan dasar bagi penelitian, untuk penelitian yang selanjutnya</w:t>
      </w:r>
      <w:r>
        <w:rPr>
          <w:rFonts w:ascii="Times New Roman" w:hAnsi="Times New Roman" w:cs="Times New Roman"/>
          <w:sz w:val="24"/>
          <w:szCs w:val="24"/>
        </w:rPr>
        <w:t>.</w:t>
      </w:r>
    </w:p>
    <w:p w:rsidR="00BA3E05" w:rsidRDefault="00BA3E05" w:rsidP="00BA3E05">
      <w:pPr>
        <w:numPr>
          <w:ilvl w:val="0"/>
          <w:numId w:val="5"/>
        </w:numPr>
        <w:tabs>
          <w:tab w:val="left" w:pos="1080"/>
        </w:tabs>
        <w:spacing w:line="360" w:lineRule="auto"/>
        <w:contextualSpacing/>
        <w:jc w:val="both"/>
        <w:rPr>
          <w:rFonts w:ascii="Times New Roman" w:hAnsi="Times New Roman" w:cs="Times New Roman"/>
          <w:b/>
          <w:sz w:val="24"/>
          <w:szCs w:val="24"/>
        </w:rPr>
      </w:pPr>
      <w:r w:rsidRPr="00BA3E05">
        <w:rPr>
          <w:rFonts w:ascii="Times New Roman" w:hAnsi="Times New Roman" w:cs="Times New Roman"/>
          <w:b/>
          <w:sz w:val="24"/>
          <w:szCs w:val="24"/>
        </w:rPr>
        <w:t>Penelitian Terdahulu</w:t>
      </w:r>
    </w:p>
    <w:p w:rsidR="001A7AE7" w:rsidRDefault="001A7AE7" w:rsidP="001A7AE7">
      <w:pPr>
        <w:spacing w:line="360" w:lineRule="auto"/>
        <w:ind w:left="709" w:firstLine="425"/>
        <w:jc w:val="both"/>
        <w:rPr>
          <w:rFonts w:ascii="Times New Roman" w:hAnsi="Times New Roman" w:cs="Times New Roman"/>
          <w:iCs/>
          <w:sz w:val="24"/>
          <w:szCs w:val="24"/>
        </w:rPr>
      </w:pPr>
      <w:r w:rsidRPr="00C20ECF">
        <w:rPr>
          <w:rFonts w:ascii="Times New Roman" w:hAnsi="Times New Roman" w:cs="Times New Roman"/>
          <w:sz w:val="24"/>
          <w:szCs w:val="24"/>
        </w:rPr>
        <w:t>Penelitian dengan judul</w:t>
      </w:r>
      <w:r>
        <w:rPr>
          <w:rFonts w:ascii="Times New Roman" w:hAnsi="Times New Roman" w:cs="Times New Roman"/>
          <w:sz w:val="24"/>
          <w:szCs w:val="24"/>
        </w:rPr>
        <w:t xml:space="preserve"> </w:t>
      </w:r>
      <w:r w:rsidRPr="00C20ECF">
        <w:rPr>
          <w:rFonts w:ascii="Times New Roman" w:hAnsi="Times New Roman" w:cs="Times New Roman"/>
          <w:sz w:val="24"/>
          <w:szCs w:val="24"/>
        </w:rPr>
        <w:t>“</w:t>
      </w:r>
      <w:r w:rsidRPr="004F4C44">
        <w:rPr>
          <w:rFonts w:ascii="Times New Roman" w:hAnsi="Times New Roman" w:cs="Times New Roman"/>
          <w:sz w:val="24"/>
          <w:szCs w:val="24"/>
        </w:rPr>
        <w:t>Meningkatkan Percaya Diri Peserta Didik Kelas VIII Dengan Menggunakan Layanan Konseling Kelompok di SMPN 1 Kota Cirebon</w:t>
      </w:r>
      <w:r w:rsidRPr="00C20ECF">
        <w:rPr>
          <w:rFonts w:ascii="Times New Roman" w:hAnsi="Times New Roman" w:cs="Times New Roman"/>
          <w:iCs/>
          <w:sz w:val="24"/>
          <w:szCs w:val="24"/>
        </w:rPr>
        <w:t>”, ada beberapa kajian ataupun hasil penelitian yang relevan dengan penelitian yang telah penulis lakukan. Hasil-hasil</w:t>
      </w:r>
      <w:r>
        <w:rPr>
          <w:rFonts w:ascii="Times New Roman" w:hAnsi="Times New Roman" w:cs="Times New Roman"/>
          <w:iCs/>
          <w:sz w:val="24"/>
          <w:szCs w:val="24"/>
        </w:rPr>
        <w:t xml:space="preserve"> dari</w:t>
      </w:r>
      <w:r w:rsidRPr="00C20ECF">
        <w:rPr>
          <w:rFonts w:ascii="Times New Roman" w:hAnsi="Times New Roman" w:cs="Times New Roman"/>
          <w:iCs/>
          <w:sz w:val="24"/>
          <w:szCs w:val="24"/>
        </w:rPr>
        <w:t xml:space="preserve"> penelit</w:t>
      </w:r>
      <w:r>
        <w:rPr>
          <w:rFonts w:ascii="Times New Roman" w:hAnsi="Times New Roman" w:cs="Times New Roman"/>
          <w:iCs/>
          <w:sz w:val="24"/>
          <w:szCs w:val="24"/>
        </w:rPr>
        <w:t>ian tersebut antara lain, yaitu</w:t>
      </w:r>
      <w:r w:rsidRPr="00C20ECF">
        <w:rPr>
          <w:rFonts w:ascii="Times New Roman" w:hAnsi="Times New Roman" w:cs="Times New Roman"/>
          <w:iCs/>
          <w:sz w:val="24"/>
          <w:szCs w:val="24"/>
        </w:rPr>
        <w:t>:</w:t>
      </w:r>
    </w:p>
    <w:p w:rsidR="003F6109" w:rsidRPr="003F6109" w:rsidRDefault="001A7AE7" w:rsidP="0004463C">
      <w:pPr>
        <w:pStyle w:val="ListParagraph"/>
        <w:numPr>
          <w:ilvl w:val="0"/>
          <w:numId w:val="47"/>
        </w:numPr>
        <w:spacing w:after="160" w:line="360" w:lineRule="auto"/>
        <w:ind w:left="709" w:hanging="294"/>
        <w:jc w:val="both"/>
        <w:rPr>
          <w:rFonts w:ascii="Times New Roman" w:hAnsi="Times New Roman" w:cs="Times New Roman"/>
          <w:b/>
          <w:sz w:val="24"/>
          <w:szCs w:val="24"/>
        </w:rPr>
      </w:pPr>
      <w:r w:rsidRPr="003F6109">
        <w:rPr>
          <w:rFonts w:ascii="Times New Roman" w:hAnsi="Times New Roman" w:cs="Times New Roman"/>
          <w:b/>
          <w:sz w:val="24"/>
          <w:szCs w:val="24"/>
        </w:rPr>
        <w:t>Desi</w:t>
      </w:r>
      <w:r w:rsidR="003F6109" w:rsidRPr="003F6109">
        <w:rPr>
          <w:rFonts w:ascii="Times New Roman" w:hAnsi="Times New Roman" w:cs="Times New Roman"/>
          <w:b/>
          <w:sz w:val="24"/>
          <w:szCs w:val="24"/>
        </w:rPr>
        <w:t xml:space="preserve"> </w:t>
      </w:r>
      <w:r w:rsidRPr="003F6109">
        <w:rPr>
          <w:rFonts w:ascii="Times New Roman" w:hAnsi="Times New Roman" w:cs="Times New Roman"/>
          <w:b/>
          <w:sz w:val="24"/>
          <w:szCs w:val="24"/>
        </w:rPr>
        <w:t>Ardiyanti</w:t>
      </w:r>
      <w:r w:rsidR="003F6109" w:rsidRPr="003F6109">
        <w:rPr>
          <w:rFonts w:ascii="Times New Roman" w:hAnsi="Times New Roman" w:cs="Times New Roman"/>
          <w:b/>
          <w:sz w:val="24"/>
          <w:szCs w:val="24"/>
        </w:rPr>
        <w:t xml:space="preserve"> </w:t>
      </w:r>
      <w:r w:rsidR="003F6109">
        <w:rPr>
          <w:rFonts w:ascii="Times New Roman" w:hAnsi="Times New Roman" w:cs="Times New Roman"/>
          <w:b/>
          <w:sz w:val="24"/>
          <w:szCs w:val="24"/>
        </w:rPr>
        <w:t>“Peningkatan Percaya Diri Siswa Dalam Belajar Melalui Layanan Konseling K</w:t>
      </w:r>
      <w:r w:rsidRPr="003F6109">
        <w:rPr>
          <w:rFonts w:ascii="Times New Roman" w:hAnsi="Times New Roman" w:cs="Times New Roman"/>
          <w:b/>
          <w:sz w:val="24"/>
          <w:szCs w:val="24"/>
        </w:rPr>
        <w:t xml:space="preserve">elompok di Madrasah Aliyah Negeri 2 Metro Tahun Pelajaran 2011/2012”. </w:t>
      </w:r>
    </w:p>
    <w:p w:rsidR="001A7AE7" w:rsidRDefault="001A7AE7" w:rsidP="003F6109">
      <w:pPr>
        <w:pStyle w:val="ListParagraph"/>
        <w:spacing w:after="160" w:line="360" w:lineRule="auto"/>
        <w:ind w:firstLine="414"/>
        <w:jc w:val="both"/>
        <w:rPr>
          <w:rFonts w:ascii="Times New Roman" w:hAnsi="Times New Roman" w:cs="Times New Roman"/>
          <w:sz w:val="24"/>
          <w:szCs w:val="24"/>
        </w:rPr>
      </w:pPr>
      <w:r w:rsidRPr="00240170">
        <w:rPr>
          <w:rFonts w:ascii="Times New Roman" w:hAnsi="Times New Roman" w:cs="Times New Roman"/>
          <w:sz w:val="24"/>
          <w:szCs w:val="24"/>
        </w:rPr>
        <w:lastRenderedPageBreak/>
        <w:t>Dalam penelitian yang dilakukan oleh Desi Ardiyanti pada tahun 2011 yaitu dilatarbelakangi oleh percaya diri siswa di Madrasah Aliyah Negeri 2 Metro yang perlu ditingkatkan kembali dengan menggunakan layanan konseling kelompok, peneliti mengambil topik penelitia</w:t>
      </w:r>
      <w:r>
        <w:rPr>
          <w:rFonts w:ascii="Times New Roman" w:hAnsi="Times New Roman" w:cs="Times New Roman"/>
          <w:sz w:val="24"/>
          <w:szCs w:val="24"/>
        </w:rPr>
        <w:t>n mengenai percaya diri</w:t>
      </w:r>
      <w:r w:rsidRPr="00240170">
        <w:rPr>
          <w:rFonts w:ascii="Times New Roman" w:hAnsi="Times New Roman" w:cs="Times New Roman"/>
          <w:sz w:val="24"/>
          <w:szCs w:val="24"/>
        </w:rPr>
        <w:t xml:space="preserve"> yang menjadi prioritas dan </w:t>
      </w:r>
      <w:r>
        <w:rPr>
          <w:rFonts w:ascii="Times New Roman" w:hAnsi="Times New Roman" w:cs="Times New Roman"/>
          <w:sz w:val="24"/>
          <w:szCs w:val="24"/>
        </w:rPr>
        <w:t xml:space="preserve">perlu </w:t>
      </w:r>
      <w:r w:rsidRPr="00240170">
        <w:rPr>
          <w:rFonts w:ascii="Times New Roman" w:hAnsi="Times New Roman" w:cs="Times New Roman"/>
          <w:sz w:val="24"/>
          <w:szCs w:val="24"/>
        </w:rPr>
        <w:t>dikembangkan, karena individu yang tida</w:t>
      </w:r>
      <w:r>
        <w:rPr>
          <w:rFonts w:ascii="Times New Roman" w:hAnsi="Times New Roman" w:cs="Times New Roman"/>
          <w:sz w:val="24"/>
          <w:szCs w:val="24"/>
        </w:rPr>
        <w:t>k memiliki hambatan</w:t>
      </w:r>
      <w:r w:rsidRPr="00240170">
        <w:rPr>
          <w:rFonts w:ascii="Times New Roman" w:hAnsi="Times New Roman" w:cs="Times New Roman"/>
          <w:sz w:val="24"/>
          <w:szCs w:val="24"/>
        </w:rPr>
        <w:t xml:space="preserve"> akan memiliki rasa kurang percaya diri. Apalagi pada individu yang mungkin memiliki kekurangan fisik dan mental. Masalah yang diangkat dari penelitian ini adalah rasa percaya diri siswa yang rendah, karena jika dibiarkan maka akan menghambat aktualisasi dalam kehidupannya, terutama jika individu tersebut melaksanakan tugas dalam perkembangannya</w:t>
      </w:r>
      <w:r>
        <w:rPr>
          <w:rFonts w:ascii="Times New Roman" w:hAnsi="Times New Roman" w:cs="Times New Roman"/>
          <w:sz w:val="24"/>
          <w:szCs w:val="24"/>
        </w:rPr>
        <w:t>.</w:t>
      </w:r>
    </w:p>
    <w:p w:rsidR="001A7AE7" w:rsidRDefault="001A7AE7" w:rsidP="001A7AE7">
      <w:pPr>
        <w:pStyle w:val="ListParagraph"/>
        <w:spacing w:line="36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Pertanyaan penelitian ini yaitu “Apakah rasa percaya diri siswa dapat ditingkatkan dengan menggunakan layanan konseling kelompok?” </w:t>
      </w:r>
    </w:p>
    <w:p w:rsidR="001A7AE7" w:rsidRPr="00654337" w:rsidRDefault="001A7AE7" w:rsidP="001A7AE7">
      <w:pPr>
        <w:pStyle w:val="ListParagraph"/>
        <w:spacing w:line="360" w:lineRule="auto"/>
        <w:ind w:firstLine="414"/>
        <w:jc w:val="both"/>
        <w:rPr>
          <w:rFonts w:ascii="Times New Roman" w:hAnsi="Times New Roman" w:cs="Times New Roman"/>
          <w:sz w:val="24"/>
          <w:szCs w:val="24"/>
        </w:rPr>
      </w:pPr>
      <w:r w:rsidRPr="006C5FB0">
        <w:rPr>
          <w:rFonts w:ascii="Times New Roman" w:hAnsi="Times New Roman" w:cs="Times New Roman"/>
          <w:sz w:val="24"/>
          <w:szCs w:val="24"/>
        </w:rPr>
        <w:t>Tujuan penelitian ini yaitu untuk mengetahui efektifitas layanan konseling kelompok dalam meningkatkan percaya diri siswa yang rendah di Madrasah Aliyah Negeri 2 Metro.</w:t>
      </w:r>
    </w:p>
    <w:p w:rsidR="001A7AE7" w:rsidRPr="00240170" w:rsidRDefault="001A7AE7" w:rsidP="001A7AE7">
      <w:pPr>
        <w:pStyle w:val="ListParagraph"/>
        <w:spacing w:line="360" w:lineRule="auto"/>
        <w:ind w:firstLine="414"/>
        <w:jc w:val="both"/>
        <w:rPr>
          <w:rFonts w:ascii="Times New Roman" w:hAnsi="Times New Roman" w:cs="Times New Roman"/>
          <w:sz w:val="24"/>
          <w:szCs w:val="24"/>
        </w:rPr>
      </w:pPr>
      <w:r w:rsidRPr="00240170">
        <w:rPr>
          <w:rFonts w:ascii="Times New Roman" w:hAnsi="Times New Roman" w:cs="Times New Roman"/>
          <w:sz w:val="24"/>
          <w:szCs w:val="24"/>
        </w:rPr>
        <w:t>Teori percaya diri pada penelitian ini yaitu Menurut Hakim, T (dalam bukunya yang berjudul Mengatasi Rasa Tidak Percaya D</w:t>
      </w:r>
      <w:r>
        <w:rPr>
          <w:rFonts w:ascii="Times New Roman" w:hAnsi="Times New Roman" w:cs="Times New Roman"/>
          <w:sz w:val="24"/>
          <w:szCs w:val="24"/>
        </w:rPr>
        <w:t>iri. 2002: 6), berpendapat</w:t>
      </w:r>
      <w:r w:rsidRPr="00240170">
        <w:rPr>
          <w:rFonts w:ascii="Times New Roman" w:hAnsi="Times New Roman" w:cs="Times New Roman"/>
          <w:sz w:val="24"/>
          <w:szCs w:val="24"/>
        </w:rPr>
        <w:t xml:space="preserve"> percaya diri merupakan keyakinan seseorang terhadap aspek potensi yang dimilikinya sehingga keyakinan tersebut membuat seseorang merasa mampu agar bisa mencapai tujuan dalam hidupnya.</w:t>
      </w:r>
    </w:p>
    <w:p w:rsidR="001A7AE7" w:rsidRPr="00821247" w:rsidRDefault="001A7AE7" w:rsidP="001A7AE7">
      <w:pPr>
        <w:pStyle w:val="ListParagraph"/>
        <w:spacing w:line="360" w:lineRule="auto"/>
        <w:ind w:firstLine="414"/>
        <w:jc w:val="both"/>
        <w:rPr>
          <w:rFonts w:ascii="Times New Roman" w:hAnsi="Times New Roman" w:cs="Times New Roman"/>
          <w:sz w:val="24"/>
          <w:szCs w:val="24"/>
        </w:rPr>
      </w:pPr>
      <w:r w:rsidRPr="006C5FB0">
        <w:rPr>
          <w:rFonts w:ascii="Times New Roman" w:hAnsi="Times New Roman" w:cs="Times New Roman"/>
          <w:sz w:val="24"/>
          <w:szCs w:val="24"/>
        </w:rPr>
        <w:t xml:space="preserve">Metode penelitian ini yaitu metode eksperimen dengan desain </w:t>
      </w:r>
      <w:r w:rsidRPr="006C5FB0">
        <w:rPr>
          <w:rFonts w:ascii="Times New Roman" w:hAnsi="Times New Roman" w:cs="Times New Roman"/>
          <w:i/>
          <w:sz w:val="24"/>
          <w:szCs w:val="24"/>
        </w:rPr>
        <w:t>One-Group Pretest-Posttest</w:t>
      </w:r>
      <w:r w:rsidRPr="006C5FB0">
        <w:rPr>
          <w:rFonts w:ascii="Times New Roman" w:hAnsi="Times New Roman" w:cs="Times New Roman"/>
          <w:sz w:val="24"/>
          <w:szCs w:val="24"/>
        </w:rPr>
        <w:t xml:space="preserve">. </w:t>
      </w:r>
      <w:r>
        <w:rPr>
          <w:rFonts w:ascii="Times New Roman" w:hAnsi="Times New Roman" w:cs="Times New Roman"/>
          <w:sz w:val="24"/>
          <w:szCs w:val="24"/>
        </w:rPr>
        <w:t xml:space="preserve">Metode eksperimen yaitu kegiatan percobaan untuk meneliti suatu peristiwa atau gejala yang muncul pada kondisi tertentu, setiap gejala yang muncul akan diamati dan di kontrol sebaik mungkin, agar peneliti dapat mengetahui sebab-akibat kemunculan gejala tersebut. </w:t>
      </w:r>
    </w:p>
    <w:p w:rsidR="001A7AE7" w:rsidRDefault="001A7AE7" w:rsidP="001A7AE7">
      <w:pPr>
        <w:pStyle w:val="ListParagraph"/>
        <w:spacing w:line="360" w:lineRule="auto"/>
        <w:ind w:firstLine="414"/>
        <w:jc w:val="both"/>
        <w:rPr>
          <w:rFonts w:ascii="Times New Roman" w:hAnsi="Times New Roman" w:cs="Times New Roman"/>
          <w:sz w:val="24"/>
          <w:szCs w:val="24"/>
        </w:rPr>
      </w:pPr>
      <w:r w:rsidRPr="006C5FB0">
        <w:rPr>
          <w:rFonts w:ascii="Times New Roman" w:hAnsi="Times New Roman" w:cs="Times New Roman"/>
          <w:sz w:val="24"/>
          <w:szCs w:val="24"/>
        </w:rPr>
        <w:t xml:space="preserve">Berdasarkan observasi </w:t>
      </w:r>
      <w:r>
        <w:rPr>
          <w:rFonts w:ascii="Times New Roman" w:hAnsi="Times New Roman" w:cs="Times New Roman"/>
          <w:sz w:val="24"/>
          <w:szCs w:val="24"/>
        </w:rPr>
        <w:t xml:space="preserve">menunjukkan bahwa </w:t>
      </w:r>
      <w:r w:rsidRPr="006C5FB0">
        <w:rPr>
          <w:rFonts w:ascii="Times New Roman" w:hAnsi="Times New Roman" w:cs="Times New Roman"/>
          <w:sz w:val="24"/>
          <w:szCs w:val="24"/>
        </w:rPr>
        <w:t>siswa dapat lebih berani untuk mengekspresikan pendapatnya, mampu memberikan umpan balik saat melaksanakan konseling kelompok dan mampu untuk menyampaikan pesan dan kesan setel</w:t>
      </w:r>
      <w:r>
        <w:rPr>
          <w:rFonts w:ascii="Times New Roman" w:hAnsi="Times New Roman" w:cs="Times New Roman"/>
          <w:sz w:val="24"/>
          <w:szCs w:val="24"/>
        </w:rPr>
        <w:t>a</w:t>
      </w:r>
      <w:r w:rsidRPr="006C5FB0">
        <w:rPr>
          <w:rFonts w:ascii="Times New Roman" w:hAnsi="Times New Roman" w:cs="Times New Roman"/>
          <w:sz w:val="24"/>
          <w:szCs w:val="24"/>
        </w:rPr>
        <w:t xml:space="preserve">h melaksanakan layanan konseling kelompok. </w:t>
      </w:r>
      <w:r w:rsidRPr="006C5FB0">
        <w:rPr>
          <w:rFonts w:ascii="Times New Roman" w:hAnsi="Times New Roman" w:cs="Times New Roman"/>
          <w:sz w:val="24"/>
          <w:szCs w:val="24"/>
        </w:rPr>
        <w:lastRenderedPageBreak/>
        <w:t>Penelitian ini menunjukan bahwa penerapan konseling kelompok dapat meningkatkan rasa percaya diri dalam belaja</w:t>
      </w:r>
      <w:r>
        <w:rPr>
          <w:rFonts w:ascii="Times New Roman" w:hAnsi="Times New Roman" w:cs="Times New Roman"/>
          <w:sz w:val="24"/>
          <w:szCs w:val="24"/>
        </w:rPr>
        <w:t xml:space="preserve">r pada siswa. </w:t>
      </w:r>
    </w:p>
    <w:p w:rsidR="001A7AE7" w:rsidRDefault="001A7AE7" w:rsidP="001A7AE7">
      <w:pPr>
        <w:pStyle w:val="ListParagraph"/>
        <w:spacing w:line="360" w:lineRule="auto"/>
        <w:ind w:firstLine="414"/>
        <w:jc w:val="both"/>
        <w:rPr>
          <w:rFonts w:ascii="Times New Roman" w:hAnsi="Times New Roman" w:cs="Times New Roman"/>
          <w:sz w:val="24"/>
          <w:szCs w:val="24"/>
        </w:rPr>
      </w:pPr>
      <w:r>
        <w:rPr>
          <w:rFonts w:ascii="Times New Roman" w:hAnsi="Times New Roman" w:cs="Times New Roman"/>
          <w:sz w:val="24"/>
          <w:szCs w:val="24"/>
        </w:rPr>
        <w:t>Persamaan Penelitian yang dilakukan oleh Desi Ardiyanti dengan penelitian yang ditulis oleh peneliti yaitu ruang lingkup penelitian mengenai layanan konseling kelompok untuk meningkatkan percaya diri pada siswa.</w:t>
      </w:r>
    </w:p>
    <w:p w:rsidR="001A7AE7" w:rsidRPr="00240170" w:rsidRDefault="001A7AE7" w:rsidP="001A7AE7">
      <w:pPr>
        <w:pStyle w:val="ListParagraph"/>
        <w:spacing w:line="36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Perbedaan Penelitian yang dilakukan oleh Desi Ardiyanti dengan penelitian yang ditulis oleh peneliti yaitu pada penelitian terdahulu menggunkan metode penelitian berupa metode eksperimen dengan desain </w:t>
      </w:r>
      <w:r w:rsidRPr="004C70A5">
        <w:rPr>
          <w:rFonts w:ascii="Times New Roman" w:hAnsi="Times New Roman" w:cs="Times New Roman"/>
          <w:i/>
          <w:sz w:val="24"/>
          <w:szCs w:val="24"/>
        </w:rPr>
        <w:t>One-Group Prtest-Posttest</w:t>
      </w:r>
      <w:r>
        <w:rPr>
          <w:rFonts w:ascii="Times New Roman" w:hAnsi="Times New Roman" w:cs="Times New Roman"/>
          <w:i/>
          <w:sz w:val="24"/>
          <w:szCs w:val="24"/>
        </w:rPr>
        <w:t xml:space="preserve">, </w:t>
      </w:r>
      <w:r>
        <w:rPr>
          <w:rFonts w:ascii="Times New Roman" w:hAnsi="Times New Roman" w:cs="Times New Roman"/>
          <w:sz w:val="24"/>
          <w:szCs w:val="24"/>
        </w:rPr>
        <w:t>sedangkan peneliti menggunakan metode kualitatif dengan mengumpulkan data menggunakan teknik non tes yaitu observasi dan wawancara.</w:t>
      </w:r>
    </w:p>
    <w:p w:rsidR="003F6109" w:rsidRPr="003F6109" w:rsidRDefault="001A7AE7" w:rsidP="0004463C">
      <w:pPr>
        <w:pStyle w:val="ListParagraph"/>
        <w:numPr>
          <w:ilvl w:val="0"/>
          <w:numId w:val="47"/>
        </w:numPr>
        <w:spacing w:after="160" w:line="360" w:lineRule="auto"/>
        <w:jc w:val="both"/>
        <w:rPr>
          <w:rFonts w:ascii="Times New Roman" w:hAnsi="Times New Roman" w:cs="Times New Roman"/>
          <w:b/>
          <w:iCs/>
          <w:sz w:val="24"/>
          <w:szCs w:val="24"/>
        </w:rPr>
      </w:pPr>
      <w:r w:rsidRPr="003F6109">
        <w:rPr>
          <w:rFonts w:ascii="Times New Roman" w:hAnsi="Times New Roman" w:cs="Times New Roman"/>
          <w:b/>
          <w:sz w:val="24"/>
          <w:szCs w:val="24"/>
        </w:rPr>
        <w:t>Hard</w:t>
      </w:r>
      <w:r w:rsidR="003F6109" w:rsidRPr="003F6109">
        <w:rPr>
          <w:rFonts w:ascii="Times New Roman" w:hAnsi="Times New Roman" w:cs="Times New Roman"/>
          <w:b/>
          <w:sz w:val="24"/>
          <w:szCs w:val="24"/>
        </w:rPr>
        <w:t>iansyah Masya, dan Royhan “Penggunaan Konseling Kelompok Dalam Meningkatkan Percaya Diri Peserta Didik K</w:t>
      </w:r>
      <w:r w:rsidRPr="003F6109">
        <w:rPr>
          <w:rFonts w:ascii="Times New Roman" w:hAnsi="Times New Roman" w:cs="Times New Roman"/>
          <w:b/>
          <w:sz w:val="24"/>
          <w:szCs w:val="24"/>
        </w:rPr>
        <w:t xml:space="preserve">elas VII SMP Wisata Karya Natar Kabupaten Lampung Selatan”. </w:t>
      </w:r>
    </w:p>
    <w:p w:rsidR="001A7AE7" w:rsidRPr="00143C48" w:rsidRDefault="001A7AE7" w:rsidP="003F6109">
      <w:pPr>
        <w:pStyle w:val="ListParagraph"/>
        <w:spacing w:after="160" w:line="360" w:lineRule="auto"/>
        <w:ind w:firstLine="414"/>
        <w:jc w:val="both"/>
        <w:rPr>
          <w:rFonts w:ascii="Times New Roman" w:hAnsi="Times New Roman" w:cs="Times New Roman"/>
          <w:iCs/>
          <w:sz w:val="24"/>
          <w:szCs w:val="24"/>
        </w:rPr>
      </w:pPr>
      <w:r w:rsidRPr="00240170">
        <w:rPr>
          <w:rFonts w:ascii="Times New Roman" w:hAnsi="Times New Roman" w:cs="Times New Roman"/>
          <w:sz w:val="24"/>
          <w:szCs w:val="24"/>
        </w:rPr>
        <w:t xml:space="preserve">Dalam penelitian yang dilakukan oleh </w:t>
      </w:r>
      <w:r>
        <w:rPr>
          <w:rFonts w:ascii="Times New Roman" w:hAnsi="Times New Roman" w:cs="Times New Roman"/>
          <w:sz w:val="24"/>
          <w:szCs w:val="24"/>
        </w:rPr>
        <w:t>Hardiansyah Masya, dan Royhan pada tahun 2016</w:t>
      </w:r>
      <w:r w:rsidRPr="00240170">
        <w:rPr>
          <w:rFonts w:ascii="Times New Roman" w:hAnsi="Times New Roman" w:cs="Times New Roman"/>
          <w:sz w:val="24"/>
          <w:szCs w:val="24"/>
        </w:rPr>
        <w:t xml:space="preserve"> yaitu dilatarbelakangi oleh</w:t>
      </w:r>
      <w:r>
        <w:rPr>
          <w:rFonts w:ascii="Times New Roman" w:hAnsi="Times New Roman" w:cs="Times New Roman"/>
          <w:sz w:val="24"/>
          <w:szCs w:val="24"/>
        </w:rPr>
        <w:t xml:space="preserve"> percaya diri siswa di SMP Wisata Karya Natar yang rendah yaitu suka menyendiri dikarenakan minder dengan kelompok yang dianggap memiliki kemampuan yang lebih dari dirinya, banyak siswa yang mudah cemas dalam menghadapi suatu hal, misalnya dalam menghadapi lingkungan baru dan tidak berani untuk bertanya serta menyampaikan pendapatnya ketika diberikan kesempatan berbicara dikelas.</w:t>
      </w:r>
      <w:r w:rsidRPr="00240170">
        <w:rPr>
          <w:rFonts w:ascii="Times New Roman" w:hAnsi="Times New Roman" w:cs="Times New Roman"/>
          <w:sz w:val="24"/>
          <w:szCs w:val="24"/>
        </w:rPr>
        <w:t xml:space="preserve">Dalam penelitian ini, peneliti mengambil topik penelitian mengangkat permasalahan percaya diri individu yang sangat penting untuk dibina dan dibimbing melalui program layanan konseling di sekolah. </w:t>
      </w:r>
    </w:p>
    <w:p w:rsidR="001A7AE7" w:rsidRDefault="001A7AE7" w:rsidP="001A7AE7">
      <w:pPr>
        <w:pStyle w:val="ListParagraph"/>
        <w:spacing w:line="360" w:lineRule="auto"/>
        <w:ind w:firstLine="414"/>
        <w:jc w:val="both"/>
        <w:rPr>
          <w:rFonts w:ascii="Times New Roman" w:hAnsi="Times New Roman" w:cs="Times New Roman"/>
          <w:sz w:val="24"/>
          <w:szCs w:val="24"/>
        </w:rPr>
      </w:pPr>
      <w:r>
        <w:rPr>
          <w:rFonts w:ascii="Times New Roman" w:hAnsi="Times New Roman" w:cs="Times New Roman"/>
          <w:sz w:val="24"/>
          <w:szCs w:val="24"/>
        </w:rPr>
        <w:t>Pertanyaan penelitian ini yaitu “Apakah rasa percaya diri yang rendah dapat ditingkatkan melalui konseling kelompok?”</w:t>
      </w:r>
    </w:p>
    <w:p w:rsidR="001A7AE7" w:rsidRDefault="001A7AE7" w:rsidP="001A7AE7">
      <w:pPr>
        <w:pStyle w:val="ListParagraph"/>
        <w:spacing w:line="360" w:lineRule="auto"/>
        <w:ind w:firstLine="414"/>
        <w:jc w:val="both"/>
        <w:rPr>
          <w:rFonts w:ascii="Times New Roman" w:hAnsi="Times New Roman" w:cs="Times New Roman"/>
          <w:sz w:val="24"/>
          <w:szCs w:val="24"/>
        </w:rPr>
      </w:pPr>
      <w:r w:rsidRPr="006C5FB0">
        <w:rPr>
          <w:rFonts w:ascii="Times New Roman" w:hAnsi="Times New Roman" w:cs="Times New Roman"/>
          <w:sz w:val="24"/>
          <w:szCs w:val="24"/>
        </w:rPr>
        <w:t>Tujuan penelitian ini yaitu untuk</w:t>
      </w:r>
      <w:r w:rsidRPr="00240170">
        <w:rPr>
          <w:rFonts w:ascii="Times New Roman" w:hAnsi="Times New Roman" w:cs="Times New Roman"/>
          <w:sz w:val="24"/>
          <w:szCs w:val="24"/>
        </w:rPr>
        <w:t>mengetahui peningkatan rasa percaya diri siswa dengan prosedur-prosedur dalam konseling kelompok.</w:t>
      </w:r>
    </w:p>
    <w:p w:rsidR="001A7AE7" w:rsidRDefault="001A7AE7" w:rsidP="001A7AE7">
      <w:pPr>
        <w:pStyle w:val="ListParagraph"/>
        <w:spacing w:line="360" w:lineRule="auto"/>
        <w:ind w:firstLine="414"/>
        <w:jc w:val="both"/>
        <w:rPr>
          <w:rFonts w:ascii="Times New Roman" w:hAnsi="Times New Roman" w:cs="Times New Roman"/>
          <w:sz w:val="24"/>
          <w:szCs w:val="24"/>
        </w:rPr>
      </w:pPr>
      <w:r w:rsidRPr="00240170">
        <w:rPr>
          <w:rFonts w:ascii="Times New Roman" w:hAnsi="Times New Roman" w:cs="Times New Roman"/>
          <w:sz w:val="24"/>
          <w:szCs w:val="24"/>
        </w:rPr>
        <w:t>Teori pada penelitian ini yaituMenurut</w:t>
      </w:r>
      <w:r>
        <w:rPr>
          <w:rFonts w:ascii="Times New Roman" w:hAnsi="Times New Roman" w:cs="Times New Roman"/>
          <w:sz w:val="24"/>
          <w:szCs w:val="24"/>
        </w:rPr>
        <w:t xml:space="preserve"> Widarso</w:t>
      </w:r>
      <w:r w:rsidRPr="00240170">
        <w:rPr>
          <w:rFonts w:ascii="Times New Roman" w:hAnsi="Times New Roman" w:cs="Times New Roman"/>
          <w:sz w:val="24"/>
          <w:szCs w:val="24"/>
        </w:rPr>
        <w:t>,</w:t>
      </w:r>
      <w:r>
        <w:rPr>
          <w:rFonts w:ascii="Times New Roman" w:hAnsi="Times New Roman" w:cs="Times New Roman"/>
          <w:sz w:val="24"/>
          <w:szCs w:val="24"/>
        </w:rPr>
        <w:t xml:space="preserve"> Wishnubroto</w:t>
      </w:r>
      <w:r w:rsidRPr="00240170">
        <w:rPr>
          <w:rFonts w:ascii="Times New Roman" w:hAnsi="Times New Roman" w:cs="Times New Roman"/>
          <w:sz w:val="24"/>
          <w:szCs w:val="24"/>
        </w:rPr>
        <w:t xml:space="preserve"> (dalam bukunya yang berjudul</w:t>
      </w:r>
      <w:r>
        <w:rPr>
          <w:rFonts w:ascii="Times New Roman" w:hAnsi="Times New Roman" w:cs="Times New Roman"/>
          <w:sz w:val="24"/>
          <w:szCs w:val="24"/>
        </w:rPr>
        <w:t xml:space="preserve"> Sukses Membangun Percaya Diri. 2005</w:t>
      </w:r>
      <w:r w:rsidRPr="00240170">
        <w:rPr>
          <w:rFonts w:ascii="Times New Roman" w:hAnsi="Times New Roman" w:cs="Times New Roman"/>
          <w:sz w:val="24"/>
          <w:szCs w:val="24"/>
        </w:rPr>
        <w:t xml:space="preserve">: </w:t>
      </w:r>
      <w:r>
        <w:rPr>
          <w:rFonts w:ascii="Times New Roman" w:hAnsi="Times New Roman" w:cs="Times New Roman"/>
          <w:sz w:val="24"/>
          <w:szCs w:val="24"/>
        </w:rPr>
        <w:t>44</w:t>
      </w:r>
      <w:r w:rsidRPr="00240170">
        <w:rPr>
          <w:rFonts w:ascii="Times New Roman" w:hAnsi="Times New Roman" w:cs="Times New Roman"/>
          <w:sz w:val="24"/>
          <w:szCs w:val="24"/>
        </w:rPr>
        <w:t xml:space="preserve">), </w:t>
      </w:r>
      <w:r w:rsidRPr="00240170">
        <w:rPr>
          <w:rFonts w:ascii="Times New Roman" w:hAnsi="Times New Roman" w:cs="Times New Roman"/>
          <w:sz w:val="24"/>
          <w:szCs w:val="24"/>
        </w:rPr>
        <w:lastRenderedPageBreak/>
        <w:t>berpendapat bahwa</w:t>
      </w:r>
      <w:r>
        <w:rPr>
          <w:rFonts w:ascii="Times New Roman" w:hAnsi="Times New Roman" w:cs="Times New Roman"/>
          <w:sz w:val="24"/>
          <w:szCs w:val="24"/>
        </w:rPr>
        <w:t xml:space="preserve"> individu yang memiliki rasa percaya diri dapat melakukan apapun dengan keyakinan akan berhasil, apabila ternyata gagal, maka individu tersebut tidak putus asa dan tetap mempunyai semangat untuk mecoba kembali.</w:t>
      </w:r>
    </w:p>
    <w:p w:rsidR="001A7AE7" w:rsidRDefault="001A7AE7" w:rsidP="001A7AE7">
      <w:pPr>
        <w:pStyle w:val="ListParagraph"/>
        <w:spacing w:line="36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Metode </w:t>
      </w:r>
      <w:r w:rsidRPr="00240170">
        <w:rPr>
          <w:rFonts w:ascii="Times New Roman" w:hAnsi="Times New Roman" w:cs="Times New Roman"/>
          <w:sz w:val="24"/>
          <w:szCs w:val="24"/>
        </w:rPr>
        <w:t xml:space="preserve">penelitian ini yaitu metode </w:t>
      </w:r>
      <w:r>
        <w:rPr>
          <w:rFonts w:ascii="Times New Roman" w:hAnsi="Times New Roman" w:cs="Times New Roman"/>
          <w:sz w:val="24"/>
          <w:szCs w:val="24"/>
        </w:rPr>
        <w:t xml:space="preserve">semieksperimen, mengungkapkan fakta lapangan secara kualitatif melalui metode ilmiah dengan teknik pengumpulan data dan analisis data yang jelas. </w:t>
      </w:r>
    </w:p>
    <w:p w:rsidR="001A7AE7" w:rsidRPr="00210DDF" w:rsidRDefault="001A7AE7" w:rsidP="001A7AE7">
      <w:pPr>
        <w:pStyle w:val="ListParagraph"/>
        <w:spacing w:line="360" w:lineRule="auto"/>
        <w:ind w:firstLine="414"/>
        <w:jc w:val="both"/>
        <w:rPr>
          <w:rFonts w:ascii="Times New Roman" w:hAnsi="Times New Roman" w:cs="Times New Roman"/>
          <w:iCs/>
          <w:sz w:val="24"/>
          <w:szCs w:val="24"/>
        </w:rPr>
      </w:pPr>
      <w:r w:rsidRPr="00240170">
        <w:rPr>
          <w:rFonts w:ascii="Times New Roman" w:hAnsi="Times New Roman" w:cs="Times New Roman"/>
          <w:sz w:val="24"/>
          <w:szCs w:val="24"/>
        </w:rPr>
        <w:t xml:space="preserve">Berdasarkan observasi </w:t>
      </w:r>
      <w:r>
        <w:rPr>
          <w:rFonts w:ascii="Times New Roman" w:hAnsi="Times New Roman" w:cs="Times New Roman"/>
          <w:sz w:val="24"/>
          <w:szCs w:val="24"/>
        </w:rPr>
        <w:t>menunjukkan bahwa</w:t>
      </w:r>
      <w:r w:rsidRPr="00240170">
        <w:rPr>
          <w:rFonts w:ascii="Times New Roman" w:hAnsi="Times New Roman" w:cs="Times New Roman"/>
          <w:sz w:val="24"/>
          <w:szCs w:val="24"/>
        </w:rPr>
        <w:t xml:space="preserve"> terdapat peningkatan rasa percaya diri siswa yang lebih baik dari sebelumnya setelah di</w:t>
      </w:r>
      <w:r>
        <w:rPr>
          <w:rFonts w:ascii="Times New Roman" w:hAnsi="Times New Roman" w:cs="Times New Roman"/>
          <w:sz w:val="24"/>
          <w:szCs w:val="24"/>
        </w:rPr>
        <w:t>lakukan konseling kelompok, yang semula siswa kurang berani untuk bertanya menjadi lebih berani bertanya, kurang percaya diri dan mengemukakan pendapat kini sudah yakin dan percaya diri dengan pendapatnya. P</w:t>
      </w:r>
      <w:r w:rsidRPr="00240170">
        <w:rPr>
          <w:rFonts w:ascii="Times New Roman" w:hAnsi="Times New Roman" w:cs="Times New Roman"/>
          <w:sz w:val="24"/>
          <w:szCs w:val="24"/>
        </w:rPr>
        <w:t xml:space="preserve">enggunaan konseling kelompok dapat meningkatkan rasa percaya diri siswa kelas VII SMP Wisata Karya Natar. </w:t>
      </w:r>
    </w:p>
    <w:p w:rsidR="001A7AE7" w:rsidRDefault="001A7AE7" w:rsidP="001A7AE7">
      <w:pPr>
        <w:pStyle w:val="ListParagraph"/>
        <w:spacing w:line="36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Persamaan Penelitian yang dilakukan oleh </w:t>
      </w:r>
      <w:r w:rsidRPr="00240170">
        <w:rPr>
          <w:rFonts w:ascii="Times New Roman" w:hAnsi="Times New Roman" w:cs="Times New Roman"/>
          <w:sz w:val="24"/>
          <w:szCs w:val="24"/>
        </w:rPr>
        <w:t xml:space="preserve">Hardiansyah Masya, dan Royhan </w:t>
      </w:r>
      <w:r>
        <w:rPr>
          <w:rFonts w:ascii="Times New Roman" w:hAnsi="Times New Roman" w:cs="Times New Roman"/>
          <w:sz w:val="24"/>
          <w:szCs w:val="24"/>
        </w:rPr>
        <w:t>dengan penelitian yang ditulis oleh peneliti yaitu metode penelitian yang menggunakan metode kualitatif yaitu dengan pengumpulan data maupun analisis data yang jelas.</w:t>
      </w:r>
    </w:p>
    <w:p w:rsidR="003F6109" w:rsidRPr="00821AC1" w:rsidRDefault="001A7AE7" w:rsidP="00821AC1">
      <w:pPr>
        <w:pStyle w:val="ListParagraph"/>
        <w:spacing w:line="36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Perbedaan Penelitianyang dilakukan oleh </w:t>
      </w:r>
      <w:r w:rsidRPr="00240170">
        <w:rPr>
          <w:rFonts w:ascii="Times New Roman" w:hAnsi="Times New Roman" w:cs="Times New Roman"/>
          <w:sz w:val="24"/>
          <w:szCs w:val="24"/>
        </w:rPr>
        <w:t xml:space="preserve">Hardiansyah Masya, dan Royhan </w:t>
      </w:r>
      <w:r>
        <w:rPr>
          <w:rFonts w:ascii="Times New Roman" w:hAnsi="Times New Roman" w:cs="Times New Roman"/>
          <w:sz w:val="24"/>
          <w:szCs w:val="24"/>
        </w:rPr>
        <w:t xml:space="preserve">dengan penelitian yang ditulis oleh peneliti yaitu tempat penelitian </w:t>
      </w:r>
      <w:r w:rsidRPr="00240170">
        <w:rPr>
          <w:rFonts w:ascii="Times New Roman" w:hAnsi="Times New Roman" w:cs="Times New Roman"/>
          <w:sz w:val="24"/>
          <w:szCs w:val="24"/>
        </w:rPr>
        <w:t>SMP Wisata Karya Natar</w:t>
      </w:r>
      <w:r>
        <w:rPr>
          <w:rFonts w:ascii="Times New Roman" w:hAnsi="Times New Roman" w:cs="Times New Roman"/>
          <w:sz w:val="24"/>
          <w:szCs w:val="24"/>
        </w:rPr>
        <w:t xml:space="preserve"> yang berlokasi di Merak Batin, Kec. Natar, Kab. Lampung Selatan, sedangkan peneliti melakukan penelitian di SMPN 1 Kota Cirebon yang berlokasi di Jln. Siliwangi No. 125 Kebonbaru, Kec. Kejaksan, Kota Cirebon, Provinsi Jawa Barat.</w:t>
      </w:r>
    </w:p>
    <w:p w:rsidR="003F6109" w:rsidRPr="003F6109" w:rsidRDefault="001A7AE7" w:rsidP="003F6109">
      <w:pPr>
        <w:pStyle w:val="ListParagraph"/>
        <w:numPr>
          <w:ilvl w:val="0"/>
          <w:numId w:val="47"/>
        </w:numPr>
        <w:spacing w:after="160" w:line="360" w:lineRule="auto"/>
        <w:jc w:val="both"/>
        <w:rPr>
          <w:rFonts w:ascii="Times New Roman" w:hAnsi="Times New Roman" w:cs="Times New Roman"/>
          <w:b/>
          <w:sz w:val="24"/>
          <w:szCs w:val="24"/>
        </w:rPr>
      </w:pPr>
      <w:r w:rsidRPr="003F6109">
        <w:rPr>
          <w:rFonts w:ascii="Times New Roman" w:hAnsi="Times New Roman" w:cs="Times New Roman"/>
          <w:b/>
          <w:sz w:val="24"/>
          <w:szCs w:val="24"/>
        </w:rPr>
        <w:t>Siti Imro’at</w:t>
      </w:r>
      <w:r w:rsidR="003F6109" w:rsidRPr="003F6109">
        <w:rPr>
          <w:rFonts w:ascii="Times New Roman" w:hAnsi="Times New Roman" w:cs="Times New Roman"/>
          <w:b/>
          <w:sz w:val="24"/>
          <w:szCs w:val="24"/>
        </w:rPr>
        <w:t>un “Keefektifan Layanan Konseling Kelompok Untuk Meningkatkan Kepercayaan Diri Siswa Sekolah Menengah Pertama”.</w:t>
      </w:r>
    </w:p>
    <w:p w:rsidR="001A7AE7" w:rsidRDefault="001A7AE7" w:rsidP="003F6109">
      <w:pPr>
        <w:pStyle w:val="ListParagraph"/>
        <w:spacing w:after="160" w:line="360" w:lineRule="auto"/>
        <w:ind w:firstLine="414"/>
        <w:jc w:val="both"/>
        <w:rPr>
          <w:rFonts w:ascii="Times New Roman" w:hAnsi="Times New Roman" w:cs="Times New Roman"/>
          <w:sz w:val="24"/>
          <w:szCs w:val="24"/>
        </w:rPr>
      </w:pPr>
      <w:r w:rsidRPr="00240170">
        <w:rPr>
          <w:rFonts w:ascii="Times New Roman" w:hAnsi="Times New Roman" w:cs="Times New Roman"/>
          <w:sz w:val="24"/>
          <w:szCs w:val="24"/>
        </w:rPr>
        <w:t xml:space="preserve">Dalam penelitian yang dilakukan oleh </w:t>
      </w:r>
      <w:r>
        <w:rPr>
          <w:rFonts w:ascii="Times New Roman" w:hAnsi="Times New Roman" w:cs="Times New Roman"/>
          <w:sz w:val="24"/>
          <w:szCs w:val="24"/>
        </w:rPr>
        <w:t xml:space="preserve">Siti </w:t>
      </w:r>
      <w:r w:rsidRPr="006C0D3E">
        <w:rPr>
          <w:rFonts w:ascii="Times New Roman" w:hAnsi="Times New Roman" w:cs="Times New Roman"/>
          <w:sz w:val="24"/>
          <w:szCs w:val="24"/>
        </w:rPr>
        <w:t xml:space="preserve">Imro’atun </w:t>
      </w:r>
      <w:r>
        <w:rPr>
          <w:rFonts w:ascii="Times New Roman" w:hAnsi="Times New Roman" w:cs="Times New Roman"/>
          <w:sz w:val="24"/>
          <w:szCs w:val="24"/>
        </w:rPr>
        <w:t>pada tahun 2017</w:t>
      </w:r>
      <w:r w:rsidRPr="00240170">
        <w:rPr>
          <w:rFonts w:ascii="Times New Roman" w:hAnsi="Times New Roman" w:cs="Times New Roman"/>
          <w:sz w:val="24"/>
          <w:szCs w:val="24"/>
        </w:rPr>
        <w:t xml:space="preserve"> yaitu dilatarbelakangi oleh</w:t>
      </w:r>
      <w:r>
        <w:rPr>
          <w:rFonts w:ascii="Times New Roman" w:hAnsi="Times New Roman" w:cs="Times New Roman"/>
          <w:sz w:val="24"/>
          <w:szCs w:val="24"/>
        </w:rPr>
        <w:t xml:space="preserve">banyaknya siswa yang belum memiliki rasa percaya diri. Kepercayaan diri yang diyakini akan memberikan dampak yang positif terhadap siswa kenyatannya belum dimiliki oleh semua siswa di setiap sekolah. </w:t>
      </w:r>
      <w:r w:rsidRPr="006C0D3E">
        <w:rPr>
          <w:rFonts w:ascii="Times New Roman" w:hAnsi="Times New Roman" w:cs="Times New Roman"/>
          <w:sz w:val="24"/>
          <w:szCs w:val="24"/>
        </w:rPr>
        <w:t xml:space="preserve">Dalam penelitian ini, peneliti mengambil topik </w:t>
      </w:r>
      <w:r w:rsidRPr="006C0D3E">
        <w:rPr>
          <w:rFonts w:ascii="Times New Roman" w:hAnsi="Times New Roman" w:cs="Times New Roman"/>
          <w:sz w:val="24"/>
          <w:szCs w:val="24"/>
        </w:rPr>
        <w:lastRenderedPageBreak/>
        <w:t xml:space="preserve">penelitian meningkatkan rasa percaya diri pada siswa di SMP Negeri 1 Panciran. </w:t>
      </w:r>
      <w:r>
        <w:rPr>
          <w:rFonts w:ascii="Times New Roman" w:hAnsi="Times New Roman" w:cs="Times New Roman"/>
          <w:sz w:val="24"/>
          <w:szCs w:val="24"/>
        </w:rPr>
        <w:t xml:space="preserve">Hal ini dilihat dari banyaknya siswa yang selalu murung, tidak fokus, tidak memiliki semangat ketika dikelas, dan jarang bersosialisasi dengan teman dikelas. </w:t>
      </w:r>
    </w:p>
    <w:p w:rsidR="001A7AE7" w:rsidRDefault="001A7AE7" w:rsidP="001A7AE7">
      <w:pPr>
        <w:pStyle w:val="ListParagraph"/>
        <w:spacing w:line="360" w:lineRule="auto"/>
        <w:ind w:firstLine="414"/>
        <w:jc w:val="both"/>
        <w:rPr>
          <w:rFonts w:ascii="Times New Roman" w:hAnsi="Times New Roman" w:cs="Times New Roman"/>
          <w:sz w:val="24"/>
          <w:szCs w:val="24"/>
        </w:rPr>
      </w:pPr>
      <w:r>
        <w:rPr>
          <w:rFonts w:ascii="Times New Roman" w:hAnsi="Times New Roman" w:cs="Times New Roman"/>
          <w:sz w:val="24"/>
          <w:szCs w:val="24"/>
        </w:rPr>
        <w:t>Pertanyaan penelitian ini yaitu “Apakah layanan konseling kelompok lebih efektif untuk meningkatkan rasa percaya diri siswa dibandingkan dengan layanan informasi?”</w:t>
      </w:r>
    </w:p>
    <w:p w:rsidR="001A7AE7" w:rsidRDefault="001A7AE7" w:rsidP="001A7AE7">
      <w:pPr>
        <w:pStyle w:val="ListParagraph"/>
        <w:spacing w:line="360" w:lineRule="auto"/>
        <w:ind w:left="709" w:firstLine="425"/>
        <w:jc w:val="both"/>
        <w:rPr>
          <w:rFonts w:ascii="Times New Roman" w:hAnsi="Times New Roman" w:cs="Times New Roman"/>
          <w:sz w:val="24"/>
          <w:szCs w:val="24"/>
        </w:rPr>
      </w:pPr>
      <w:r w:rsidRPr="006C5FB0">
        <w:rPr>
          <w:rFonts w:ascii="Times New Roman" w:hAnsi="Times New Roman" w:cs="Times New Roman"/>
          <w:sz w:val="24"/>
          <w:szCs w:val="24"/>
        </w:rPr>
        <w:t>T</w:t>
      </w:r>
      <w:r>
        <w:rPr>
          <w:rFonts w:ascii="Times New Roman" w:hAnsi="Times New Roman" w:cs="Times New Roman"/>
          <w:sz w:val="24"/>
          <w:szCs w:val="24"/>
        </w:rPr>
        <w:t xml:space="preserve">ujuan penelitian ini yaitu </w:t>
      </w:r>
      <w:r w:rsidRPr="006C0D3E">
        <w:rPr>
          <w:rFonts w:ascii="Times New Roman" w:hAnsi="Times New Roman" w:cs="Times New Roman"/>
          <w:sz w:val="24"/>
          <w:szCs w:val="24"/>
        </w:rPr>
        <w:t>untuk meningkatkan rasa percaya diri pada siswa di SMP Negeri 1 Panciran.</w:t>
      </w:r>
    </w:p>
    <w:p w:rsidR="001A7AE7" w:rsidRDefault="001A7AE7" w:rsidP="001A7AE7">
      <w:pPr>
        <w:pStyle w:val="ListParagraph"/>
        <w:spacing w:line="360" w:lineRule="auto"/>
        <w:ind w:left="709" w:firstLine="426"/>
        <w:jc w:val="both"/>
        <w:rPr>
          <w:rFonts w:ascii="Times New Roman" w:hAnsi="Times New Roman" w:cs="Times New Roman"/>
          <w:sz w:val="24"/>
          <w:szCs w:val="24"/>
        </w:rPr>
      </w:pPr>
      <w:r w:rsidRPr="00240170">
        <w:rPr>
          <w:rFonts w:ascii="Times New Roman" w:hAnsi="Times New Roman" w:cs="Times New Roman"/>
          <w:sz w:val="24"/>
          <w:szCs w:val="24"/>
        </w:rPr>
        <w:t>Teori pada penelitian ini yaitu</w:t>
      </w:r>
      <w:r>
        <w:rPr>
          <w:rFonts w:ascii="Times New Roman" w:hAnsi="Times New Roman" w:cs="Times New Roman"/>
          <w:sz w:val="24"/>
          <w:szCs w:val="24"/>
        </w:rPr>
        <w:t xml:space="preserve"> Jackson, Y (dalam bukunya yang berjudul The Pedagory of Confidence: Inspiring High Intellectual Performance in Urban Schools. 2011), berpendapat bahwa percaya diri yaitu individu dapat mengetahui apa yang diharapkan dan keyakinan memiliki kemampuan untuk dapat mencapai ekspetasi tersebut.</w:t>
      </w:r>
    </w:p>
    <w:p w:rsidR="001A7AE7" w:rsidRDefault="001A7AE7" w:rsidP="001A7AE7">
      <w:pPr>
        <w:pStyle w:val="ListParagraph"/>
        <w:spacing w:line="360" w:lineRule="auto"/>
        <w:ind w:left="709" w:firstLine="425"/>
        <w:jc w:val="both"/>
        <w:rPr>
          <w:rFonts w:ascii="Times New Roman" w:hAnsi="Times New Roman" w:cs="Times New Roman"/>
          <w:sz w:val="24"/>
          <w:szCs w:val="24"/>
        </w:rPr>
      </w:pPr>
      <w:r w:rsidRPr="006C0D3E">
        <w:rPr>
          <w:rFonts w:ascii="Times New Roman" w:hAnsi="Times New Roman" w:cs="Times New Roman"/>
          <w:sz w:val="24"/>
          <w:szCs w:val="24"/>
        </w:rPr>
        <w:t>Metode dalam penelitian ini yaitu penelitian eksperimental dengan</w:t>
      </w:r>
      <w:r>
        <w:rPr>
          <w:rFonts w:ascii="Times New Roman" w:hAnsi="Times New Roman" w:cs="Times New Roman"/>
          <w:sz w:val="24"/>
          <w:szCs w:val="24"/>
        </w:rPr>
        <w:t xml:space="preserve"> rancangan eksperimen semu</w:t>
      </w:r>
      <w:r w:rsidRPr="006C0D3E">
        <w:rPr>
          <w:rFonts w:ascii="Times New Roman" w:hAnsi="Times New Roman" w:cs="Times New Roman"/>
          <w:sz w:val="24"/>
          <w:szCs w:val="24"/>
        </w:rPr>
        <w:t xml:space="preserve"> menggunakan </w:t>
      </w:r>
      <w:r w:rsidRPr="006C0D3E">
        <w:rPr>
          <w:rFonts w:ascii="Times New Roman" w:hAnsi="Times New Roman" w:cs="Times New Roman"/>
          <w:i/>
          <w:sz w:val="24"/>
          <w:szCs w:val="24"/>
        </w:rPr>
        <w:t>purposive sampling</w:t>
      </w:r>
      <w:r w:rsidRPr="006C0D3E">
        <w:rPr>
          <w:rFonts w:ascii="Times New Roman" w:hAnsi="Times New Roman" w:cs="Times New Roman"/>
          <w:sz w:val="24"/>
          <w:szCs w:val="24"/>
        </w:rPr>
        <w:t xml:space="preserve">. </w:t>
      </w:r>
      <w:r>
        <w:rPr>
          <w:rFonts w:ascii="Times New Roman" w:hAnsi="Times New Roman" w:cs="Times New Roman"/>
          <w:sz w:val="24"/>
          <w:szCs w:val="24"/>
        </w:rPr>
        <w:t xml:space="preserve">Penelitian ini memberikan treatment yang berbeda karena dalam penelitian ini dibuat menjadi dua kelompok. Kelompok pertama yaitu siswa yang mendapatkan layanan konseling kelompok, sedangkan kelompok kedua adalah kelompok kontrol yang mendapatkan layanan informasi. </w:t>
      </w:r>
    </w:p>
    <w:p w:rsidR="001A7AE7" w:rsidRPr="000D3E9B" w:rsidRDefault="001A7AE7" w:rsidP="001A7AE7">
      <w:pPr>
        <w:pStyle w:val="ListParagraph"/>
        <w:spacing w:line="360" w:lineRule="auto"/>
        <w:ind w:left="709" w:firstLine="425"/>
        <w:jc w:val="both"/>
        <w:rPr>
          <w:rFonts w:ascii="Times New Roman" w:hAnsi="Times New Roman" w:cs="Times New Roman"/>
          <w:sz w:val="24"/>
          <w:szCs w:val="24"/>
        </w:rPr>
      </w:pPr>
      <w:r w:rsidRPr="00240170">
        <w:rPr>
          <w:rFonts w:ascii="Times New Roman" w:hAnsi="Times New Roman" w:cs="Times New Roman"/>
          <w:sz w:val="24"/>
          <w:szCs w:val="24"/>
        </w:rPr>
        <w:t xml:space="preserve">Berdasarkan observasi </w:t>
      </w:r>
      <w:r>
        <w:rPr>
          <w:rFonts w:ascii="Times New Roman" w:hAnsi="Times New Roman" w:cs="Times New Roman"/>
          <w:sz w:val="24"/>
          <w:szCs w:val="24"/>
        </w:rPr>
        <w:t xml:space="preserve">menunjukkan bahwa </w:t>
      </w:r>
      <w:r w:rsidRPr="006C0D3E">
        <w:rPr>
          <w:rFonts w:ascii="Times New Roman" w:hAnsi="Times New Roman" w:cs="Times New Roman"/>
          <w:sz w:val="24"/>
          <w:szCs w:val="24"/>
        </w:rPr>
        <w:t xml:space="preserve">layanan konseling kelompok </w:t>
      </w:r>
      <w:r>
        <w:rPr>
          <w:rFonts w:ascii="Times New Roman" w:hAnsi="Times New Roman" w:cs="Times New Roman"/>
          <w:sz w:val="24"/>
          <w:szCs w:val="24"/>
        </w:rPr>
        <w:t xml:space="preserve">lebih efektif untuk meningkatkan kepercayaan diri siswa dibandingkan dengan layanan </w:t>
      </w:r>
      <w:r w:rsidRPr="006C0D3E">
        <w:rPr>
          <w:rFonts w:ascii="Times New Roman" w:hAnsi="Times New Roman" w:cs="Times New Roman"/>
          <w:sz w:val="24"/>
          <w:szCs w:val="24"/>
        </w:rPr>
        <w:t>yang digunakan pada kelompok</w:t>
      </w:r>
      <w:r>
        <w:rPr>
          <w:rFonts w:ascii="Times New Roman" w:hAnsi="Times New Roman" w:cs="Times New Roman"/>
          <w:sz w:val="24"/>
          <w:szCs w:val="24"/>
        </w:rPr>
        <w:t xml:space="preserve"> </w:t>
      </w:r>
      <w:r w:rsidRPr="006C0D3E">
        <w:rPr>
          <w:rFonts w:ascii="Times New Roman" w:hAnsi="Times New Roman" w:cs="Times New Roman"/>
          <w:sz w:val="24"/>
          <w:szCs w:val="24"/>
        </w:rPr>
        <w:t>kontrol</w:t>
      </w:r>
      <w:r>
        <w:rPr>
          <w:rFonts w:ascii="Times New Roman" w:hAnsi="Times New Roman" w:cs="Times New Roman"/>
          <w:sz w:val="24"/>
          <w:szCs w:val="24"/>
        </w:rPr>
        <w:t>.</w:t>
      </w:r>
    </w:p>
    <w:p w:rsidR="001A7AE7" w:rsidRPr="000D571E" w:rsidRDefault="001A7AE7" w:rsidP="001A7AE7">
      <w:pPr>
        <w:pStyle w:val="ListParagraph"/>
        <w:spacing w:line="360" w:lineRule="auto"/>
        <w:ind w:left="709" w:firstLine="425"/>
        <w:jc w:val="both"/>
        <w:rPr>
          <w:rFonts w:ascii="Times New Roman" w:hAnsi="Times New Roman" w:cs="Times New Roman"/>
          <w:sz w:val="24"/>
          <w:szCs w:val="24"/>
        </w:rPr>
      </w:pPr>
      <w:r>
        <w:rPr>
          <w:rFonts w:ascii="Times New Roman" w:hAnsi="Times New Roman" w:cs="Times New Roman"/>
          <w:sz w:val="24"/>
          <w:szCs w:val="24"/>
        </w:rPr>
        <w:t>Persamaan Penelitian yang dilakukan oleh Siti Imro’atun dengan penelitian yang ditulis oleh peneliti yaitu ruang lingkup penelitian mengenai layanan konseling kelompok untuk meningkatkan percaya diri pada siswa.</w:t>
      </w:r>
    </w:p>
    <w:p w:rsidR="001A7AE7" w:rsidRPr="00423173" w:rsidRDefault="001A7AE7" w:rsidP="00423173">
      <w:pPr>
        <w:pStyle w:val="ListParagraph"/>
        <w:spacing w:line="36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Perbedaan Penelitian yang dilakukan oleh Siti </w:t>
      </w:r>
      <w:r w:rsidRPr="006C0D3E">
        <w:rPr>
          <w:rFonts w:ascii="Times New Roman" w:hAnsi="Times New Roman" w:cs="Times New Roman"/>
          <w:sz w:val="24"/>
          <w:szCs w:val="24"/>
        </w:rPr>
        <w:t>Imro’atun</w:t>
      </w:r>
      <w:r>
        <w:rPr>
          <w:rFonts w:ascii="Times New Roman" w:hAnsi="Times New Roman" w:cs="Times New Roman"/>
          <w:sz w:val="24"/>
          <w:szCs w:val="24"/>
        </w:rPr>
        <w:t xml:space="preserve"> dengan   penelitian yang ditulis oleh peneliti yaitu penelitian terdahulu menggunakan metode </w:t>
      </w:r>
      <w:r w:rsidRPr="006C0D3E">
        <w:rPr>
          <w:rFonts w:ascii="Times New Roman" w:hAnsi="Times New Roman" w:cs="Times New Roman"/>
          <w:sz w:val="24"/>
          <w:szCs w:val="24"/>
        </w:rPr>
        <w:t>penelitian eksperimental dengan</w:t>
      </w:r>
      <w:r>
        <w:rPr>
          <w:rFonts w:ascii="Times New Roman" w:hAnsi="Times New Roman" w:cs="Times New Roman"/>
          <w:sz w:val="24"/>
          <w:szCs w:val="24"/>
        </w:rPr>
        <w:t xml:space="preserve"> rancangan eksperimen semu</w:t>
      </w:r>
      <w:r w:rsidRPr="006C0D3E">
        <w:rPr>
          <w:rFonts w:ascii="Times New Roman" w:hAnsi="Times New Roman" w:cs="Times New Roman"/>
          <w:sz w:val="24"/>
          <w:szCs w:val="24"/>
        </w:rPr>
        <w:t xml:space="preserve"> menggunakan </w:t>
      </w:r>
      <w:r w:rsidRPr="006C0D3E">
        <w:rPr>
          <w:rFonts w:ascii="Times New Roman" w:hAnsi="Times New Roman" w:cs="Times New Roman"/>
          <w:i/>
          <w:sz w:val="24"/>
          <w:szCs w:val="24"/>
        </w:rPr>
        <w:t>purposive sampling</w:t>
      </w:r>
      <w:r>
        <w:rPr>
          <w:rFonts w:ascii="Times New Roman" w:hAnsi="Times New Roman" w:cs="Times New Roman"/>
          <w:sz w:val="24"/>
          <w:szCs w:val="24"/>
        </w:rPr>
        <w:t xml:space="preserve">, sedangkan peneliti </w:t>
      </w:r>
      <w:r>
        <w:rPr>
          <w:rFonts w:ascii="Times New Roman" w:hAnsi="Times New Roman" w:cs="Times New Roman"/>
          <w:sz w:val="24"/>
          <w:szCs w:val="24"/>
        </w:rPr>
        <w:lastRenderedPageBreak/>
        <w:t>menggunakan metode kualitatif dengan mengumpulkan data menggunakan teknik non tes yaitu observasi dan wawancara.</w:t>
      </w:r>
    </w:p>
    <w:p w:rsidR="00BA3E05" w:rsidRPr="00BA3E05" w:rsidRDefault="00BA3E05" w:rsidP="00BA3E05">
      <w:pPr>
        <w:numPr>
          <w:ilvl w:val="0"/>
          <w:numId w:val="5"/>
        </w:numPr>
        <w:tabs>
          <w:tab w:val="left" w:pos="1080"/>
        </w:tabs>
        <w:spacing w:line="360" w:lineRule="auto"/>
        <w:contextualSpacing/>
        <w:jc w:val="both"/>
        <w:rPr>
          <w:rFonts w:ascii="Times New Roman" w:hAnsi="Times New Roman" w:cs="Times New Roman"/>
          <w:b/>
          <w:sz w:val="24"/>
          <w:szCs w:val="24"/>
        </w:rPr>
      </w:pPr>
      <w:r w:rsidRPr="00BA3E05">
        <w:rPr>
          <w:rFonts w:ascii="Times New Roman" w:hAnsi="Times New Roman" w:cs="Times New Roman"/>
          <w:b/>
          <w:sz w:val="24"/>
          <w:szCs w:val="24"/>
        </w:rPr>
        <w:t>Tinjauan  Teori</w:t>
      </w:r>
    </w:p>
    <w:p w:rsidR="00423173" w:rsidRPr="00423173" w:rsidRDefault="00423173" w:rsidP="00423173">
      <w:pPr>
        <w:numPr>
          <w:ilvl w:val="3"/>
          <w:numId w:val="5"/>
        </w:numPr>
        <w:ind w:left="1134"/>
        <w:contextualSpacing/>
        <w:rPr>
          <w:rFonts w:ascii="Times New Roman" w:hAnsi="Times New Roman" w:cs="Times New Roman"/>
          <w:sz w:val="24"/>
          <w:szCs w:val="24"/>
        </w:rPr>
      </w:pPr>
      <w:r>
        <w:rPr>
          <w:rFonts w:ascii="Times New Roman" w:hAnsi="Times New Roman" w:cs="Times New Roman"/>
          <w:sz w:val="24"/>
          <w:szCs w:val="24"/>
        </w:rPr>
        <w:t>Percaya Diri</w:t>
      </w:r>
    </w:p>
    <w:p w:rsidR="003F6109" w:rsidRDefault="00423173" w:rsidP="003F6109">
      <w:pPr>
        <w:spacing w:line="360" w:lineRule="auto"/>
        <w:ind w:left="1134" w:firstLine="261"/>
        <w:contextualSpacing/>
        <w:jc w:val="both"/>
        <w:rPr>
          <w:rFonts w:ascii="Times New Roman" w:hAnsi="Times New Roman" w:cs="Times New Roman"/>
          <w:sz w:val="24"/>
        </w:rPr>
      </w:pPr>
      <w:r w:rsidRPr="00BA3E05">
        <w:rPr>
          <w:rFonts w:ascii="Times New Roman" w:hAnsi="Times New Roman" w:cs="Times New Roman"/>
          <w:sz w:val="24"/>
        </w:rPr>
        <w:t>Menurut Taylor (2013) rasa percaya diri (self confidence) adalah keyakinan seseorang akan kemampuan yang dimiliki untuk menampilkan perilaku tertentu atau untuk mencapai target tertentu. Dengan kata lain, kepercayaan diri adalah bagaimana kita merasakan tentang diri kita sendiri, dan perilaku kita akan merefleksikan tanpa kita sadari. Kepercayaan diri bukan merupakan bakat (bawaan), melainkan kualitas mental, artinya kepercayaan diri merupakan pencapaian yang dihasilkan dari proses pendidikan atau pemberdayaan. Kepercayaan diri dapat dilati</w:t>
      </w:r>
      <w:r w:rsidR="003F6109">
        <w:rPr>
          <w:rFonts w:ascii="Times New Roman" w:hAnsi="Times New Roman" w:cs="Times New Roman"/>
          <w:sz w:val="24"/>
        </w:rPr>
        <w:t>h atau dibiasakan.</w:t>
      </w:r>
    </w:p>
    <w:p w:rsidR="003F6109" w:rsidRPr="00BA3E05" w:rsidRDefault="00423173" w:rsidP="00821AC1">
      <w:pPr>
        <w:spacing w:line="360" w:lineRule="auto"/>
        <w:ind w:left="1134" w:firstLine="261"/>
        <w:contextualSpacing/>
        <w:jc w:val="both"/>
        <w:rPr>
          <w:rFonts w:ascii="Times New Roman" w:hAnsi="Times New Roman" w:cs="Times New Roman"/>
          <w:sz w:val="24"/>
        </w:rPr>
      </w:pPr>
      <w:r w:rsidRPr="00BA3E05">
        <w:rPr>
          <w:rFonts w:ascii="Times New Roman" w:hAnsi="Times New Roman" w:cs="Times New Roman"/>
          <w:sz w:val="24"/>
        </w:rPr>
        <w:t>Menurut Hakim (2002) percaya diri merupakan keyakinan seseorang terhadap segala aspek kelebihan yang dimilikinya dan keyakinan tersebut membuatnya merasa mampu untuk bisa mencapai berbagai tujuan hidupnya. Rasa percaya diri merupakan suatu keyakinan seseorang terhadap segala aspek kelebihan yang ada pada dirinya dan diwujudkan dalam tingkah lakunya sehari-hari (Hakim, 2002).</w:t>
      </w:r>
    </w:p>
    <w:p w:rsidR="00423173" w:rsidRPr="00BA3E05" w:rsidRDefault="00423173" w:rsidP="00423173">
      <w:pPr>
        <w:spacing w:line="360" w:lineRule="auto"/>
        <w:ind w:left="1134" w:firstLine="306"/>
        <w:contextualSpacing/>
        <w:jc w:val="both"/>
        <w:rPr>
          <w:rFonts w:ascii="Times New Roman" w:hAnsi="Times New Roman" w:cs="Times New Roman"/>
          <w:sz w:val="24"/>
        </w:rPr>
      </w:pPr>
      <w:r w:rsidRPr="00BA3E05">
        <w:rPr>
          <w:rFonts w:ascii="Times New Roman" w:hAnsi="Times New Roman" w:cs="Times New Roman"/>
          <w:sz w:val="24"/>
        </w:rPr>
        <w:t xml:space="preserve">Teori Lauster (2003) tentang kepercayaan diri mengemukakan ciri-ciri orang yang percaya diri, yaitu: </w:t>
      </w:r>
    </w:p>
    <w:p w:rsidR="00423173" w:rsidRPr="00BA3E05" w:rsidRDefault="00423173" w:rsidP="00423173">
      <w:pPr>
        <w:spacing w:line="360" w:lineRule="auto"/>
        <w:ind w:left="1418" w:hanging="284"/>
        <w:contextualSpacing/>
        <w:jc w:val="both"/>
        <w:rPr>
          <w:rFonts w:ascii="Times New Roman" w:hAnsi="Times New Roman" w:cs="Times New Roman"/>
          <w:sz w:val="24"/>
        </w:rPr>
      </w:pPr>
      <w:r w:rsidRPr="00BA3E05">
        <w:rPr>
          <w:rFonts w:ascii="Times New Roman" w:hAnsi="Times New Roman" w:cs="Times New Roman"/>
          <w:sz w:val="24"/>
        </w:rPr>
        <w:t xml:space="preserve">a. Percaya pada kemampuan sendiri yaitu suatu keyakinan atas diri sendiri terhadap segala fenomena yang terjadi yang berhubungan dengan kemampuan individu untuk mengevaluasi serta mengatasi fenomena yang terjadi tersebut. </w:t>
      </w:r>
    </w:p>
    <w:p w:rsidR="00423173" w:rsidRPr="00BA3E05" w:rsidRDefault="00423173" w:rsidP="00423173">
      <w:pPr>
        <w:spacing w:line="360" w:lineRule="auto"/>
        <w:ind w:left="1418" w:hanging="284"/>
        <w:contextualSpacing/>
        <w:jc w:val="both"/>
        <w:rPr>
          <w:rFonts w:ascii="Times New Roman" w:hAnsi="Times New Roman" w:cs="Times New Roman"/>
          <w:sz w:val="24"/>
        </w:rPr>
      </w:pPr>
      <w:r w:rsidRPr="00BA3E05">
        <w:rPr>
          <w:rFonts w:ascii="Times New Roman" w:hAnsi="Times New Roman" w:cs="Times New Roman"/>
          <w:sz w:val="24"/>
        </w:rPr>
        <w:t>b. Bertindak mandiri dalam mengambil keputusan yaitu dapat bertindak dalam mengambil keputusan terhadap diri yang dilakukan secara mandiri atau tanpa adanya keterlibatan orang lain dan mampu untuk meyakini tindakan yang diambil.</w:t>
      </w:r>
    </w:p>
    <w:p w:rsidR="00423173" w:rsidRPr="00BA3E05" w:rsidRDefault="00423173" w:rsidP="00423173">
      <w:pPr>
        <w:spacing w:line="360" w:lineRule="auto"/>
        <w:ind w:left="1418" w:hanging="284"/>
        <w:contextualSpacing/>
        <w:jc w:val="both"/>
        <w:rPr>
          <w:rFonts w:ascii="Times New Roman" w:hAnsi="Times New Roman" w:cs="Times New Roman"/>
          <w:sz w:val="24"/>
        </w:rPr>
      </w:pPr>
      <w:r w:rsidRPr="00BA3E05">
        <w:rPr>
          <w:rFonts w:ascii="Times New Roman" w:hAnsi="Times New Roman" w:cs="Times New Roman"/>
          <w:sz w:val="24"/>
        </w:rPr>
        <w:lastRenderedPageBreak/>
        <w:t xml:space="preserve">c. Memiliki rasa positif terhadap diri sendiri yaitu adanya penilaian yang baik dari dalam diri sendiri, baik dari pandangan maupun tindakan yang dilakukan yang menimbulkan rasa positif terhadap diri dan masa depannya. </w:t>
      </w:r>
    </w:p>
    <w:p w:rsidR="00423173" w:rsidRPr="00BA3E05" w:rsidRDefault="00423173" w:rsidP="00423173">
      <w:pPr>
        <w:spacing w:line="360" w:lineRule="auto"/>
        <w:ind w:left="1418" w:hanging="284"/>
        <w:contextualSpacing/>
        <w:jc w:val="both"/>
        <w:rPr>
          <w:rFonts w:ascii="Times New Roman" w:hAnsi="Times New Roman" w:cs="Times New Roman"/>
          <w:sz w:val="24"/>
        </w:rPr>
      </w:pPr>
      <w:r w:rsidRPr="00BA3E05">
        <w:rPr>
          <w:rFonts w:ascii="Times New Roman" w:hAnsi="Times New Roman" w:cs="Times New Roman"/>
          <w:sz w:val="24"/>
        </w:rPr>
        <w:t>d. Berani mengungkapkan Pendapat. Adanya suatu sikap untuk mampu mengutarakan sesuatu dalam diri yang ingin diungkapkan kepada orang lain tanpa adanya paksaan atau rasa yang dapat me</w:t>
      </w:r>
      <w:r>
        <w:rPr>
          <w:rFonts w:ascii="Times New Roman" w:hAnsi="Times New Roman" w:cs="Times New Roman"/>
          <w:sz w:val="24"/>
        </w:rPr>
        <w:t>nghambat pengungkapan tersebut.</w:t>
      </w:r>
    </w:p>
    <w:p w:rsidR="003F6109" w:rsidRDefault="00423173" w:rsidP="003F6109">
      <w:pPr>
        <w:numPr>
          <w:ilvl w:val="3"/>
          <w:numId w:val="5"/>
        </w:numPr>
        <w:spacing w:line="360" w:lineRule="auto"/>
        <w:ind w:left="1134"/>
        <w:contextualSpacing/>
        <w:jc w:val="both"/>
        <w:rPr>
          <w:rFonts w:ascii="Times New Roman" w:hAnsi="Times New Roman" w:cs="Times New Roman"/>
          <w:sz w:val="28"/>
          <w:szCs w:val="24"/>
        </w:rPr>
      </w:pPr>
      <w:r>
        <w:rPr>
          <w:rFonts w:ascii="Times New Roman" w:hAnsi="Times New Roman" w:cs="Times New Roman"/>
          <w:sz w:val="24"/>
        </w:rPr>
        <w:t>Peserta Didik/Siswa</w:t>
      </w:r>
    </w:p>
    <w:p w:rsidR="003F6109" w:rsidRDefault="00423173" w:rsidP="003F6109">
      <w:pPr>
        <w:spacing w:line="360" w:lineRule="auto"/>
        <w:ind w:left="1134" w:firstLine="284"/>
        <w:contextualSpacing/>
        <w:jc w:val="both"/>
        <w:rPr>
          <w:rFonts w:ascii="Times New Roman" w:hAnsi="Times New Roman" w:cs="Times New Roman"/>
          <w:sz w:val="28"/>
          <w:szCs w:val="24"/>
        </w:rPr>
      </w:pPr>
      <w:r w:rsidRPr="003F6109">
        <w:rPr>
          <w:rFonts w:ascii="Times New Roman" w:hAnsi="Times New Roman" w:cs="Times New Roman"/>
          <w:sz w:val="24"/>
          <w:szCs w:val="24"/>
        </w:rPr>
        <w:t xml:space="preserve">Secara bahasa peserta didik yaitu individu yang berada pada fase pertumbuhan dan perkembangan baik secara fisik maupun psikis yang merupakan ciri dari individu yang berhak mendapatkan bimbingan dari seorang pendidik. </w:t>
      </w:r>
    </w:p>
    <w:p w:rsidR="003F6109" w:rsidRDefault="00423173" w:rsidP="003F6109">
      <w:pPr>
        <w:spacing w:line="360" w:lineRule="auto"/>
        <w:ind w:left="1134" w:firstLine="284"/>
        <w:contextualSpacing/>
        <w:jc w:val="both"/>
        <w:rPr>
          <w:rFonts w:ascii="Times New Roman" w:hAnsi="Times New Roman" w:cs="Times New Roman"/>
          <w:sz w:val="28"/>
          <w:szCs w:val="24"/>
        </w:rPr>
      </w:pPr>
      <w:r w:rsidRPr="003F6109">
        <w:rPr>
          <w:rFonts w:ascii="Times New Roman" w:hAnsi="Times New Roman" w:cs="Times New Roman"/>
          <w:sz w:val="24"/>
          <w:szCs w:val="24"/>
        </w:rPr>
        <w:t>Menurut Abdullah Nashih Ulwan (dalam Rahardjo. 1999: 59), peserta didik merupakan objek pendidikan, dikarenakan peserta didik harus di didik, di bina serta dilatih untuk mempersiapkan menjadi individu yang berakhlak mulia.</w:t>
      </w:r>
    </w:p>
    <w:p w:rsidR="00333FA2" w:rsidRPr="003F6109" w:rsidRDefault="00333FA2" w:rsidP="003F6109">
      <w:pPr>
        <w:spacing w:line="360" w:lineRule="auto"/>
        <w:ind w:left="1134" w:firstLine="284"/>
        <w:contextualSpacing/>
        <w:jc w:val="both"/>
        <w:rPr>
          <w:rFonts w:ascii="Times New Roman" w:hAnsi="Times New Roman" w:cs="Times New Roman"/>
          <w:sz w:val="28"/>
          <w:szCs w:val="24"/>
        </w:rPr>
      </w:pPr>
      <w:r w:rsidRPr="003F6109">
        <w:rPr>
          <w:rFonts w:ascii="Times New Roman" w:hAnsi="Times New Roman" w:cs="Times New Roman"/>
          <w:sz w:val="24"/>
          <w:szCs w:val="24"/>
        </w:rPr>
        <w:t xml:space="preserve">Oemar hamalik mendefinisikan peserta didik sebagai suatu komponen masukan dalam system pendidikan, setelah itu diproses dalam proses pendidikan, sehingga menjadi manusia yang berkualitas sesuai dengan tujuan pendidikan Nasional. </w:t>
      </w:r>
    </w:p>
    <w:p w:rsidR="00333FA2" w:rsidRDefault="00333FA2" w:rsidP="00423173">
      <w:pPr>
        <w:pStyle w:val="ListParagraph"/>
        <w:spacing w:line="360" w:lineRule="auto"/>
        <w:ind w:left="1134" w:firstLine="284"/>
        <w:jc w:val="both"/>
        <w:rPr>
          <w:rFonts w:ascii="Times New Roman" w:hAnsi="Times New Roman" w:cs="Times New Roman"/>
          <w:sz w:val="24"/>
          <w:szCs w:val="24"/>
        </w:rPr>
      </w:pPr>
      <w:r>
        <w:rPr>
          <w:rFonts w:ascii="Times New Roman" w:hAnsi="Times New Roman" w:cs="Times New Roman"/>
          <w:sz w:val="24"/>
          <w:szCs w:val="24"/>
        </w:rPr>
        <w:t>Menurut Abu Ahmadi peserta didik adalah sosok manusia sebagai individu/pribadi (manusia seutuhnya). Individu diartikan sebagai seseorang yang tidak bergantung dengan orang lain, dalam arti benar-benar seorang pribadi yang menentukan diri sendiri dan tidak dipaksa dari luar, mempunyai sifat-sifat dan keinginan sendiri.</w:t>
      </w:r>
    </w:p>
    <w:p w:rsidR="00333FA2" w:rsidRDefault="00333FA2" w:rsidP="00423173">
      <w:pPr>
        <w:pStyle w:val="ListParagraph"/>
        <w:spacing w:line="360" w:lineRule="auto"/>
        <w:ind w:left="1134" w:firstLine="284"/>
        <w:jc w:val="both"/>
        <w:rPr>
          <w:rFonts w:ascii="Times New Roman" w:hAnsi="Times New Roman" w:cs="Times New Roman"/>
          <w:sz w:val="24"/>
          <w:szCs w:val="24"/>
        </w:rPr>
      </w:pPr>
      <w:r>
        <w:rPr>
          <w:rFonts w:ascii="Times New Roman" w:hAnsi="Times New Roman" w:cs="Times New Roman"/>
          <w:sz w:val="24"/>
          <w:szCs w:val="24"/>
        </w:rPr>
        <w:t>Sedangkan Hasbullah berpedapat bahwa siswa sebagai peserta didik merupakan salah satu input yang ikut menentukan keberhasilan proses pendidikan. Tanpa adanya peserta didik, sesungguhnya tidak a</w:t>
      </w:r>
      <w:r w:rsidR="00C71C7C">
        <w:rPr>
          <w:rFonts w:ascii="Times New Roman" w:hAnsi="Times New Roman" w:cs="Times New Roman"/>
          <w:sz w:val="24"/>
          <w:szCs w:val="24"/>
        </w:rPr>
        <w:t xml:space="preserve">kan terjadi proses pengajaran, karena peserta didikah yang </w:t>
      </w:r>
      <w:r w:rsidR="00C71C7C">
        <w:rPr>
          <w:rFonts w:ascii="Times New Roman" w:hAnsi="Times New Roman" w:cs="Times New Roman"/>
          <w:sz w:val="24"/>
          <w:szCs w:val="24"/>
        </w:rPr>
        <w:lastRenderedPageBreak/>
        <w:t>mmbutuhkan pengajaran sedangkan guru hanya berusaha memenuhi kebutuhan yang ada pada peserta didik.</w:t>
      </w:r>
    </w:p>
    <w:p w:rsidR="00423173" w:rsidRPr="00C71C7C" w:rsidRDefault="00C71C7C" w:rsidP="00C71C7C">
      <w:pPr>
        <w:pStyle w:val="ListParagraph"/>
        <w:spacing w:line="360" w:lineRule="auto"/>
        <w:ind w:left="1134" w:firstLine="284"/>
        <w:jc w:val="both"/>
        <w:rPr>
          <w:rFonts w:ascii="Times New Roman" w:hAnsi="Times New Roman" w:cs="Times New Roman"/>
          <w:sz w:val="24"/>
          <w:szCs w:val="24"/>
        </w:rPr>
      </w:pPr>
      <w:r>
        <w:rPr>
          <w:rFonts w:ascii="Times New Roman" w:hAnsi="Times New Roman" w:cs="Times New Roman"/>
          <w:sz w:val="24"/>
          <w:szCs w:val="24"/>
        </w:rPr>
        <w:t>Berdasarkan pnegertian diatas, dapat dikatakan bahwa peserta didik yaitu individu yang mendapatkan pelayanan pendidikan sesuai dengan bakat, minat, dan kemampuannya agar tumbuh dan berkembang dengan baik serta mempunyai kepuasan dalam menerima pelajaran yang diberikan oleh pendidiknya.</w:t>
      </w:r>
    </w:p>
    <w:p w:rsidR="00C601C6" w:rsidRDefault="00BA3E05" w:rsidP="00C601C6">
      <w:pPr>
        <w:tabs>
          <w:tab w:val="left" w:pos="5554"/>
        </w:tabs>
        <w:spacing w:line="360" w:lineRule="auto"/>
        <w:ind w:left="993" w:hanging="284"/>
        <w:contextualSpacing/>
        <w:jc w:val="both"/>
        <w:rPr>
          <w:rFonts w:ascii="Times New Roman" w:hAnsi="Times New Roman" w:cs="Times New Roman"/>
          <w:sz w:val="24"/>
        </w:rPr>
      </w:pPr>
      <w:r w:rsidRPr="00BA3E05">
        <w:rPr>
          <w:rFonts w:ascii="Times New Roman" w:hAnsi="Times New Roman" w:cs="Times New Roman"/>
          <w:sz w:val="24"/>
        </w:rPr>
        <w:t>3</w:t>
      </w:r>
      <w:r w:rsidR="00C71C7C">
        <w:rPr>
          <w:rFonts w:ascii="Times New Roman" w:hAnsi="Times New Roman" w:cs="Times New Roman"/>
          <w:sz w:val="24"/>
        </w:rPr>
        <w:t>. Konseling Kelompok</w:t>
      </w:r>
      <w:r w:rsidRPr="00BA3E05">
        <w:rPr>
          <w:rFonts w:ascii="Times New Roman" w:hAnsi="Times New Roman" w:cs="Times New Roman"/>
          <w:sz w:val="24"/>
        </w:rPr>
        <w:t xml:space="preserve"> </w:t>
      </w:r>
      <w:r w:rsidRPr="00BA3E05">
        <w:rPr>
          <w:rFonts w:ascii="Times New Roman" w:hAnsi="Times New Roman" w:cs="Times New Roman"/>
          <w:sz w:val="24"/>
        </w:rPr>
        <w:tab/>
      </w:r>
    </w:p>
    <w:p w:rsidR="00C601C6" w:rsidRDefault="00C71C7C" w:rsidP="00C601C6">
      <w:pPr>
        <w:tabs>
          <w:tab w:val="left" w:pos="5554"/>
        </w:tabs>
        <w:spacing w:line="360" w:lineRule="auto"/>
        <w:ind w:left="993" w:firstLine="425"/>
        <w:contextualSpacing/>
        <w:jc w:val="both"/>
        <w:rPr>
          <w:rFonts w:ascii="Times New Roman" w:hAnsi="Times New Roman" w:cs="Times New Roman"/>
          <w:sz w:val="24"/>
        </w:rPr>
      </w:pPr>
      <w:r w:rsidRPr="00C601C6">
        <w:rPr>
          <w:rFonts w:ascii="Times New Roman" w:hAnsi="Times New Roman" w:cs="Times New Roman"/>
          <w:sz w:val="24"/>
          <w:szCs w:val="24"/>
        </w:rPr>
        <w:t>Menurut Prayitno (2004: 62), bimbingan dan konseling adalah pelayanan bantuan untuk para peserta didik, baik secara individu maupun kelompok diharapkan agar dapat mandiri dan berkembang secara optimal, baik dalam bimbingan pribadi,sosial, belajar, maupun bimbingan karier yang melalui berbagai jenis layanan serta kegiatan pendukung yang berdasarkan norma-norma yang berlaku.</w:t>
      </w:r>
    </w:p>
    <w:p w:rsidR="00C601C6" w:rsidRDefault="00C71C7C" w:rsidP="00C601C6">
      <w:pPr>
        <w:tabs>
          <w:tab w:val="left" w:pos="5554"/>
        </w:tabs>
        <w:spacing w:line="360" w:lineRule="auto"/>
        <w:ind w:left="993" w:firstLine="425"/>
        <w:contextualSpacing/>
        <w:jc w:val="both"/>
        <w:rPr>
          <w:rFonts w:ascii="Times New Roman" w:hAnsi="Times New Roman" w:cs="Times New Roman"/>
          <w:sz w:val="24"/>
        </w:rPr>
      </w:pPr>
      <w:r w:rsidRPr="00C601C6">
        <w:rPr>
          <w:rFonts w:ascii="Times New Roman" w:hAnsi="Times New Roman" w:cs="Times New Roman"/>
          <w:sz w:val="24"/>
          <w:szCs w:val="24"/>
        </w:rPr>
        <w:t>Menurut Dewa Ketut Sukardi (2009),  bimbingan kelompok sangat memungkinkan untuk siswa secara bersama-sama memperoleh berbagai bahan dari narasumber yang bermanfaat bagi kehidupan sehari-hari baik sebagai individu, pelajar, anggota keluarga maupun masyarakat.</w:t>
      </w:r>
    </w:p>
    <w:p w:rsidR="00C71C7C" w:rsidRPr="00C601C6" w:rsidRDefault="00C71C7C" w:rsidP="00C601C6">
      <w:pPr>
        <w:tabs>
          <w:tab w:val="left" w:pos="5554"/>
        </w:tabs>
        <w:spacing w:line="360" w:lineRule="auto"/>
        <w:ind w:left="993" w:firstLine="425"/>
        <w:contextualSpacing/>
        <w:jc w:val="both"/>
        <w:rPr>
          <w:rFonts w:ascii="Times New Roman" w:hAnsi="Times New Roman" w:cs="Times New Roman"/>
          <w:sz w:val="24"/>
        </w:rPr>
      </w:pPr>
      <w:r w:rsidRPr="00C601C6">
        <w:rPr>
          <w:rFonts w:ascii="Times New Roman" w:hAnsi="Times New Roman" w:cs="Times New Roman"/>
          <w:sz w:val="24"/>
          <w:szCs w:val="24"/>
        </w:rPr>
        <w:t>Dalam kegiatan layanan konseling kelompok akan terjadi komunikasi antara individu satu dengan individu lainnya, sehingga setiap individu dapat mengungkapkan pendapatnya, sikap,serta tindakan yang diinginkan oleh individu tersebut.</w:t>
      </w:r>
    </w:p>
    <w:p w:rsidR="00BA3E05" w:rsidRPr="00BA3E05" w:rsidRDefault="00BA3E05" w:rsidP="00BA3E05">
      <w:pPr>
        <w:numPr>
          <w:ilvl w:val="0"/>
          <w:numId w:val="5"/>
        </w:numPr>
        <w:tabs>
          <w:tab w:val="left" w:pos="1080"/>
        </w:tabs>
        <w:spacing w:line="360" w:lineRule="auto"/>
        <w:contextualSpacing/>
        <w:jc w:val="both"/>
        <w:rPr>
          <w:rFonts w:ascii="Times New Roman" w:hAnsi="Times New Roman" w:cs="Times New Roman"/>
          <w:b/>
          <w:sz w:val="24"/>
          <w:szCs w:val="24"/>
        </w:rPr>
      </w:pPr>
      <w:r w:rsidRPr="00BA3E05">
        <w:rPr>
          <w:rFonts w:ascii="Times New Roman" w:hAnsi="Times New Roman" w:cs="Times New Roman"/>
          <w:b/>
          <w:sz w:val="24"/>
          <w:szCs w:val="24"/>
        </w:rPr>
        <w:t>Metode Penelitian</w:t>
      </w:r>
    </w:p>
    <w:p w:rsidR="00C601C6" w:rsidRDefault="00BA3E05" w:rsidP="00C601C6">
      <w:pPr>
        <w:numPr>
          <w:ilvl w:val="3"/>
          <w:numId w:val="5"/>
        </w:numPr>
        <w:tabs>
          <w:tab w:val="left" w:pos="993"/>
        </w:tabs>
        <w:spacing w:line="360" w:lineRule="auto"/>
        <w:ind w:left="1134"/>
        <w:contextualSpacing/>
        <w:jc w:val="both"/>
        <w:rPr>
          <w:rFonts w:ascii="Times New Roman" w:hAnsi="Times New Roman" w:cs="Times New Roman"/>
          <w:sz w:val="24"/>
          <w:szCs w:val="24"/>
        </w:rPr>
      </w:pPr>
      <w:r w:rsidRPr="00BA3E05">
        <w:rPr>
          <w:rFonts w:ascii="Times New Roman" w:hAnsi="Times New Roman" w:cs="Times New Roman"/>
          <w:sz w:val="24"/>
          <w:szCs w:val="24"/>
        </w:rPr>
        <w:t>Jenis Penelitian</w:t>
      </w:r>
    </w:p>
    <w:p w:rsidR="00C601C6" w:rsidRDefault="00C601C6" w:rsidP="00C601C6">
      <w:pPr>
        <w:tabs>
          <w:tab w:val="left" w:pos="993"/>
        </w:tabs>
        <w:spacing w:line="360" w:lineRule="auto"/>
        <w:ind w:left="1134"/>
        <w:contextualSpacing/>
        <w:jc w:val="both"/>
        <w:rPr>
          <w:rFonts w:ascii="Times New Roman" w:hAnsi="Times New Roman" w:cs="Times New Roman"/>
          <w:sz w:val="24"/>
          <w:szCs w:val="24"/>
        </w:rPr>
      </w:pPr>
      <w:r>
        <w:rPr>
          <w:rFonts w:ascii="Times New Roman" w:hAnsi="Times New Roman" w:cs="Times New Roman"/>
          <w:sz w:val="24"/>
          <w:szCs w:val="24"/>
        </w:rPr>
        <w:tab/>
      </w:r>
      <w:r w:rsidR="0027101C" w:rsidRPr="00C601C6">
        <w:rPr>
          <w:rFonts w:ascii="Times New Roman" w:hAnsi="Times New Roman" w:cs="Times New Roman"/>
          <w:sz w:val="24"/>
          <w:szCs w:val="24"/>
        </w:rPr>
        <w:t xml:space="preserve">Metode penelitian yang digunakan dalam penelitian ini adalah jenis penelitian kualitatif yaitu berusaha menelaah fenomena sosial dalam suasana yang berlangsungsecara wajar atau alamiah. </w:t>
      </w:r>
    </w:p>
    <w:p w:rsidR="00C601C6" w:rsidRDefault="00C601C6" w:rsidP="00C601C6">
      <w:pPr>
        <w:tabs>
          <w:tab w:val="left" w:pos="993"/>
        </w:tabs>
        <w:spacing w:line="360" w:lineRule="auto"/>
        <w:ind w:left="1134"/>
        <w:contextualSpacing/>
        <w:jc w:val="both"/>
        <w:rPr>
          <w:rFonts w:ascii="Times New Roman" w:hAnsi="Times New Roman" w:cs="Times New Roman"/>
          <w:sz w:val="24"/>
          <w:szCs w:val="24"/>
        </w:rPr>
      </w:pPr>
      <w:r>
        <w:rPr>
          <w:rFonts w:ascii="Times New Roman" w:hAnsi="Times New Roman" w:cs="Times New Roman"/>
          <w:sz w:val="24"/>
          <w:szCs w:val="24"/>
        </w:rPr>
        <w:tab/>
      </w:r>
      <w:r w:rsidR="0027101C" w:rsidRPr="00C601C6">
        <w:rPr>
          <w:rFonts w:ascii="Times New Roman" w:hAnsi="Times New Roman" w:cs="Times New Roman"/>
          <w:sz w:val="24"/>
          <w:szCs w:val="24"/>
        </w:rPr>
        <w:t xml:space="preserve">Menurut Sugiyono (2014:32), mengemukakan bahwa penelitian ini akan memaparkan proses dan hasilnya dalam bentuk deskriptif kualitatif yang berisikan dokumen pribadi, catatan lapangan, ucapan </w:t>
      </w:r>
      <w:r w:rsidR="0027101C" w:rsidRPr="00C601C6">
        <w:rPr>
          <w:rFonts w:ascii="Times New Roman" w:hAnsi="Times New Roman" w:cs="Times New Roman"/>
          <w:sz w:val="24"/>
          <w:szCs w:val="24"/>
        </w:rPr>
        <w:lastRenderedPageBreak/>
        <w:t>dan tindakan responden, serta dokumen lainnya. Untuk dapat menyelesaikan masalah, penelitian ini dapat mengumpulkan data menggunakan teknik non tes yaitu observasi dan wawancara mendalam.</w:t>
      </w:r>
    </w:p>
    <w:p w:rsidR="00C601C6" w:rsidRDefault="00C601C6" w:rsidP="00C601C6">
      <w:pPr>
        <w:tabs>
          <w:tab w:val="left" w:pos="993"/>
        </w:tabs>
        <w:spacing w:line="360" w:lineRule="auto"/>
        <w:ind w:left="1134"/>
        <w:contextualSpacing/>
        <w:jc w:val="both"/>
        <w:rPr>
          <w:rFonts w:ascii="Times New Roman" w:hAnsi="Times New Roman" w:cs="Times New Roman"/>
          <w:sz w:val="24"/>
          <w:szCs w:val="24"/>
        </w:rPr>
      </w:pPr>
      <w:r>
        <w:rPr>
          <w:rFonts w:ascii="Times New Roman" w:hAnsi="Times New Roman" w:cs="Times New Roman"/>
          <w:sz w:val="24"/>
          <w:szCs w:val="24"/>
        </w:rPr>
        <w:tab/>
      </w:r>
      <w:r w:rsidR="0027101C" w:rsidRPr="00C601C6">
        <w:rPr>
          <w:rFonts w:ascii="Times New Roman" w:hAnsi="Times New Roman" w:cs="Times New Roman"/>
          <w:sz w:val="24"/>
          <w:szCs w:val="24"/>
        </w:rPr>
        <w:t>Menurut (Mulyana, Deddy. 2004: 35), mengemukakan bahwa metode kualitatif mempunyai kelebihan yaitu masalah yang dipelajari bukan hanya berlandaskan pada laporan, tetapi juga diverifikasi dengan sumber yang berkredibel.</w:t>
      </w:r>
    </w:p>
    <w:p w:rsidR="00BA3E05" w:rsidRPr="00C601C6" w:rsidRDefault="00C601C6" w:rsidP="00C601C6">
      <w:pPr>
        <w:tabs>
          <w:tab w:val="left" w:pos="993"/>
        </w:tabs>
        <w:spacing w:line="360" w:lineRule="auto"/>
        <w:ind w:left="1134"/>
        <w:contextualSpacing/>
        <w:jc w:val="both"/>
        <w:rPr>
          <w:rFonts w:ascii="Times New Roman" w:hAnsi="Times New Roman" w:cs="Times New Roman"/>
          <w:sz w:val="24"/>
          <w:szCs w:val="24"/>
        </w:rPr>
      </w:pPr>
      <w:r>
        <w:rPr>
          <w:rFonts w:ascii="Times New Roman" w:hAnsi="Times New Roman" w:cs="Times New Roman"/>
          <w:sz w:val="24"/>
          <w:szCs w:val="24"/>
        </w:rPr>
        <w:tab/>
      </w:r>
      <w:r w:rsidR="00BA3E05" w:rsidRPr="00C601C6">
        <w:rPr>
          <w:rFonts w:ascii="Times New Roman" w:hAnsi="Times New Roman" w:cs="Times New Roman"/>
          <w:sz w:val="24"/>
          <w:szCs w:val="24"/>
        </w:rPr>
        <w:t xml:space="preserve">Metode yang digunakan pada penelitian ini adalah metode kualitatif. Penelitian kualitatif adalah penelitian yang bertujuan memahami fenomena yang dialami oleh subjek penelitian. Misalnya perilaku, persepsi, motivasi, tindakan, dan lain sebagainya, secara holistik dengan cara deskriptif dalam suatu konteks khusus yang alami tanpa ada campur tangan manusia dan dengan memenfaatkan secara optimal berbagi metode ilmiah yang lazim digunakan </w:t>
      </w:r>
      <w:r w:rsidR="00BA3E05" w:rsidRPr="00C601C6">
        <w:rPr>
          <w:rFonts w:ascii="Times New Roman" w:hAnsi="Times New Roman" w:cs="Times New Roman"/>
          <w:noProof/>
          <w:sz w:val="24"/>
          <w:szCs w:val="24"/>
        </w:rPr>
        <w:t>(Almanshur, 2014: 29)</w:t>
      </w:r>
      <w:r w:rsidR="00BA3E05" w:rsidRPr="00C601C6">
        <w:rPr>
          <w:rFonts w:ascii="Times New Roman" w:hAnsi="Times New Roman" w:cs="Times New Roman"/>
          <w:sz w:val="24"/>
          <w:szCs w:val="24"/>
        </w:rPr>
        <w:t>.</w:t>
      </w:r>
    </w:p>
    <w:p w:rsidR="00BA3E05" w:rsidRPr="00BA3E05" w:rsidRDefault="00BA3E05" w:rsidP="00BA3E05">
      <w:pPr>
        <w:tabs>
          <w:tab w:val="left" w:pos="993"/>
        </w:tabs>
        <w:spacing w:line="360" w:lineRule="auto"/>
        <w:ind w:left="1134"/>
        <w:contextualSpacing/>
        <w:jc w:val="both"/>
        <w:rPr>
          <w:rFonts w:ascii="Times New Roman" w:hAnsi="Times New Roman" w:cs="Times New Roman"/>
          <w:noProof/>
          <w:sz w:val="24"/>
          <w:szCs w:val="24"/>
        </w:rPr>
      </w:pPr>
      <w:r w:rsidRPr="00BA3E05">
        <w:rPr>
          <w:rFonts w:ascii="Times New Roman" w:hAnsi="Times New Roman" w:cs="Times New Roman"/>
          <w:sz w:val="24"/>
          <w:szCs w:val="24"/>
        </w:rPr>
        <w:tab/>
        <w:t xml:space="preserve">Penelitian deskriptif adalah penelitian yang beusaha mendeskripsikan suatu gejala , peristiwa, kejadian yang terjadi saat sekarang. Penelitian deskriptif memusatkan perhatian pada masalaj actual sebagaimna adanya pada saat penelitian berlangsung. Melalui penelitian deskriftif, peneliti berusah mendeskripsikan peristiwa dan kejadian yang menjadi pusat perhatian tanpa memberikan perlakuan khusus terhadap peristiwa tersebut. Variabel yang diteliti bisa tunggal (satu variabel) bisa juga lebih dari satu variabel. Langkah-langkah penelitian desktiptif diantaranya: diawali dengan adanya masalah, menentukan jenis informasi yang diperlukan, menentukan prosedur data melalui observasi atau pengamatan, pengolah informasi atau data dan menarik kesimpulan penelitian </w:t>
      </w:r>
      <w:r w:rsidRPr="00BA3E05">
        <w:rPr>
          <w:rFonts w:ascii="Times New Roman" w:hAnsi="Times New Roman" w:cs="Times New Roman"/>
          <w:noProof/>
          <w:sz w:val="24"/>
          <w:szCs w:val="24"/>
        </w:rPr>
        <w:t>(Juliansyah, 2011:35)</w:t>
      </w:r>
    </w:p>
    <w:p w:rsidR="00BA3E05" w:rsidRPr="00BA3E05" w:rsidRDefault="00BA3E05" w:rsidP="00BA3E05">
      <w:pPr>
        <w:tabs>
          <w:tab w:val="left" w:pos="993"/>
        </w:tabs>
        <w:spacing w:line="360" w:lineRule="auto"/>
        <w:ind w:left="1134"/>
        <w:contextualSpacing/>
        <w:jc w:val="both"/>
        <w:rPr>
          <w:rFonts w:ascii="Times New Roman" w:hAnsi="Times New Roman" w:cs="Times New Roman"/>
          <w:noProof/>
          <w:sz w:val="24"/>
          <w:szCs w:val="24"/>
        </w:rPr>
      </w:pPr>
      <w:r w:rsidRPr="00BA3E05">
        <w:rPr>
          <w:rFonts w:ascii="Times New Roman" w:hAnsi="Times New Roman" w:cs="Times New Roman"/>
          <w:noProof/>
          <w:sz w:val="24"/>
          <w:szCs w:val="24"/>
        </w:rPr>
        <w:tab/>
        <w:t xml:space="preserve">Tipe penelitian ini diangap sangan relavan untuk digunakan, karena metode penelitian ini yang digunakan oleh penulis dalam peneliitian ini  adalah penelitian deskriptif dengan pedekatan metode </w:t>
      </w:r>
      <w:r w:rsidRPr="00BA3E05">
        <w:rPr>
          <w:rFonts w:ascii="Times New Roman" w:hAnsi="Times New Roman" w:cs="Times New Roman"/>
          <w:noProof/>
          <w:sz w:val="24"/>
          <w:szCs w:val="24"/>
        </w:rPr>
        <w:lastRenderedPageBreak/>
        <w:t>kualitatif. Penelitian kualitatif dimaksudkan untuk memahami fenomena yang dialami oleh subjek penelitian baik secara prilaku, perdepsi, tindakan dan lain-lain secara keseluruhan dengan cara deskripsi.</w:t>
      </w:r>
    </w:p>
    <w:p w:rsidR="00BA3E05" w:rsidRPr="00BA3E05" w:rsidRDefault="00BA3E05" w:rsidP="00BA3E05">
      <w:pPr>
        <w:numPr>
          <w:ilvl w:val="3"/>
          <w:numId w:val="5"/>
        </w:numPr>
        <w:tabs>
          <w:tab w:val="left" w:pos="993"/>
        </w:tabs>
        <w:spacing w:line="360" w:lineRule="auto"/>
        <w:ind w:left="993"/>
        <w:contextualSpacing/>
        <w:jc w:val="both"/>
        <w:rPr>
          <w:rFonts w:ascii="Times New Roman" w:hAnsi="Times New Roman" w:cs="Times New Roman"/>
          <w:noProof/>
          <w:sz w:val="24"/>
          <w:szCs w:val="24"/>
        </w:rPr>
      </w:pPr>
      <w:r w:rsidRPr="00BA3E05">
        <w:rPr>
          <w:rFonts w:ascii="Times New Roman" w:hAnsi="Times New Roman" w:cs="Times New Roman"/>
          <w:noProof/>
          <w:sz w:val="24"/>
          <w:szCs w:val="24"/>
        </w:rPr>
        <w:t>Tempat dan waktu penelitian</w:t>
      </w:r>
    </w:p>
    <w:p w:rsidR="00BA3E05" w:rsidRPr="00BA3E05" w:rsidRDefault="00BA3E05" w:rsidP="00BA3E05">
      <w:pPr>
        <w:tabs>
          <w:tab w:val="left" w:pos="993"/>
        </w:tabs>
        <w:spacing w:line="360" w:lineRule="auto"/>
        <w:ind w:left="993"/>
        <w:contextualSpacing/>
        <w:jc w:val="both"/>
        <w:rPr>
          <w:rFonts w:ascii="Times New Roman" w:hAnsi="Times New Roman" w:cs="Times New Roman"/>
          <w:noProof/>
          <w:sz w:val="24"/>
          <w:szCs w:val="24"/>
        </w:rPr>
      </w:pPr>
      <w:r w:rsidRPr="00BA3E05">
        <w:rPr>
          <w:rFonts w:ascii="Times New Roman" w:hAnsi="Times New Roman" w:cs="Times New Roman"/>
          <w:noProof/>
          <w:sz w:val="24"/>
          <w:szCs w:val="24"/>
        </w:rPr>
        <w:tab/>
        <w:t xml:space="preserve">Tempat yang menjadi tujuan dalam penelitian ini yaitu </w:t>
      </w:r>
      <w:r w:rsidR="00B7052E">
        <w:rPr>
          <w:rFonts w:ascii="Times New Roman" w:hAnsi="Times New Roman" w:cs="Times New Roman"/>
          <w:noProof/>
          <w:sz w:val="24"/>
          <w:szCs w:val="24"/>
        </w:rPr>
        <w:t xml:space="preserve">SMP Negeri 1 Kota Cirebon dengan lokasi di JL. Siliwangi No.125, Kel. Kebon Baru Kec. Kejaksan, Kota Cirebon, Jawa Barat, Indonseia. 45124. </w:t>
      </w:r>
      <w:r w:rsidRPr="00BA3E05">
        <w:rPr>
          <w:rFonts w:ascii="Times New Roman" w:hAnsi="Times New Roman" w:cs="Times New Roman"/>
          <w:noProof/>
          <w:sz w:val="24"/>
          <w:szCs w:val="24"/>
        </w:rPr>
        <w:t xml:space="preserve">Adapun waktu penelitian </w:t>
      </w:r>
      <w:r w:rsidR="00B7052E">
        <w:rPr>
          <w:rFonts w:ascii="Times New Roman" w:hAnsi="Times New Roman" w:cs="Times New Roman"/>
          <w:noProof/>
          <w:sz w:val="24"/>
          <w:szCs w:val="24"/>
        </w:rPr>
        <w:t>dilaksanakan pada bulan Maret – Juni</w:t>
      </w:r>
      <w:r w:rsidRPr="00BA3E05">
        <w:rPr>
          <w:rFonts w:ascii="Times New Roman" w:hAnsi="Times New Roman" w:cs="Times New Roman"/>
          <w:noProof/>
          <w:sz w:val="24"/>
          <w:szCs w:val="24"/>
        </w:rPr>
        <w:t xml:space="preserve"> 2022</w:t>
      </w:r>
    </w:p>
    <w:p w:rsidR="00BA3E05" w:rsidRPr="00BA3E05" w:rsidRDefault="00BA3E05" w:rsidP="00BA3E05">
      <w:pPr>
        <w:numPr>
          <w:ilvl w:val="3"/>
          <w:numId w:val="5"/>
        </w:numPr>
        <w:tabs>
          <w:tab w:val="left" w:pos="851"/>
        </w:tabs>
        <w:spacing w:line="360" w:lineRule="auto"/>
        <w:ind w:left="993"/>
        <w:contextualSpacing/>
        <w:jc w:val="both"/>
        <w:rPr>
          <w:rFonts w:ascii="Times New Roman" w:hAnsi="Times New Roman" w:cs="Times New Roman"/>
          <w:sz w:val="24"/>
          <w:szCs w:val="24"/>
        </w:rPr>
      </w:pPr>
      <w:r w:rsidRPr="00BA3E05">
        <w:rPr>
          <w:rFonts w:ascii="Times New Roman" w:hAnsi="Times New Roman" w:cs="Times New Roman"/>
          <w:sz w:val="24"/>
          <w:szCs w:val="24"/>
        </w:rPr>
        <w:t xml:space="preserve">Sumber Data </w:t>
      </w:r>
    </w:p>
    <w:p w:rsidR="00BA3E05" w:rsidRPr="00BA3E05" w:rsidRDefault="00BA3E05" w:rsidP="00BA3E05">
      <w:pPr>
        <w:tabs>
          <w:tab w:val="left" w:pos="851"/>
        </w:tabs>
        <w:spacing w:line="360" w:lineRule="auto"/>
        <w:ind w:left="993"/>
        <w:contextualSpacing/>
        <w:jc w:val="both"/>
        <w:rPr>
          <w:rFonts w:ascii="Times New Roman" w:hAnsi="Times New Roman" w:cs="Times New Roman"/>
          <w:sz w:val="24"/>
          <w:szCs w:val="24"/>
        </w:rPr>
      </w:pPr>
      <w:r w:rsidRPr="00BA3E05">
        <w:rPr>
          <w:rFonts w:ascii="Times New Roman" w:hAnsi="Times New Roman" w:cs="Times New Roman"/>
          <w:sz w:val="24"/>
          <w:szCs w:val="24"/>
        </w:rPr>
        <w:t>Sumber data dalam penelitian ini ada dua macam yaitu:</w:t>
      </w:r>
    </w:p>
    <w:p w:rsidR="00BA3E05" w:rsidRPr="00BA3E05" w:rsidRDefault="00BA3E05" w:rsidP="00C02F45">
      <w:pPr>
        <w:numPr>
          <w:ilvl w:val="0"/>
          <w:numId w:val="7"/>
        </w:numPr>
        <w:tabs>
          <w:tab w:val="left" w:pos="851"/>
        </w:tabs>
        <w:spacing w:line="360" w:lineRule="auto"/>
        <w:ind w:left="1134"/>
        <w:contextualSpacing/>
        <w:jc w:val="both"/>
        <w:rPr>
          <w:rFonts w:ascii="Times New Roman" w:hAnsi="Times New Roman" w:cs="Times New Roman"/>
          <w:sz w:val="24"/>
          <w:szCs w:val="24"/>
        </w:rPr>
      </w:pPr>
      <w:r w:rsidRPr="00BA3E05">
        <w:rPr>
          <w:rFonts w:ascii="Times New Roman" w:hAnsi="Times New Roman" w:cs="Times New Roman"/>
          <w:sz w:val="24"/>
          <w:szCs w:val="24"/>
        </w:rPr>
        <w:t>Sumber Data Primer</w:t>
      </w:r>
    </w:p>
    <w:p w:rsidR="00BA3E05" w:rsidRPr="00BA3E05" w:rsidRDefault="00BA3E05" w:rsidP="00BA3E05">
      <w:pPr>
        <w:tabs>
          <w:tab w:val="left" w:pos="851"/>
        </w:tabs>
        <w:spacing w:line="360" w:lineRule="auto"/>
        <w:ind w:left="1134"/>
        <w:contextualSpacing/>
        <w:jc w:val="both"/>
        <w:rPr>
          <w:rFonts w:ascii="Times New Roman" w:hAnsi="Times New Roman" w:cs="Times New Roman"/>
          <w:noProof/>
          <w:sz w:val="24"/>
          <w:szCs w:val="24"/>
        </w:rPr>
      </w:pPr>
      <w:r w:rsidRPr="00BA3E05">
        <w:rPr>
          <w:rFonts w:ascii="Times New Roman" w:hAnsi="Times New Roman" w:cs="Times New Roman"/>
          <w:sz w:val="24"/>
          <w:szCs w:val="24"/>
        </w:rPr>
        <w:tab/>
        <w:t xml:space="preserve">Sumber data primer adalah kata-kata dari orang seperti perilakunya yang dialami dan diwawancarai serta dicatat atau direkam. Dalam hal ini yang dimaksud data primer yaiti data-data yang diperoleh dari tempat dimana penelitian ini dilakukan </w:t>
      </w:r>
      <w:r w:rsidRPr="00BA3E05">
        <w:rPr>
          <w:rFonts w:ascii="Times New Roman" w:hAnsi="Times New Roman" w:cs="Times New Roman"/>
          <w:noProof/>
          <w:sz w:val="24"/>
          <w:szCs w:val="24"/>
        </w:rPr>
        <w:t xml:space="preserve">(Burhan Bungin, 2014: 78). Dengan cara mengumpulkan informasi untuk mendapatkan keterangan yang benar tentang </w:t>
      </w:r>
      <w:r w:rsidR="00B7052E">
        <w:rPr>
          <w:rFonts w:ascii="Times New Roman" w:hAnsi="Times New Roman" w:cs="Times New Roman"/>
          <w:noProof/>
          <w:sz w:val="24"/>
          <w:szCs w:val="24"/>
        </w:rPr>
        <w:t>meningkatkan percaya diri siswa menggunakan layanan konseling kelompok. Pengambilan data</w:t>
      </w:r>
      <w:r w:rsidRPr="00BA3E05">
        <w:rPr>
          <w:rFonts w:ascii="Times New Roman" w:hAnsi="Times New Roman" w:cs="Times New Roman"/>
          <w:noProof/>
          <w:sz w:val="24"/>
          <w:szCs w:val="24"/>
        </w:rPr>
        <w:t xml:space="preserve"> dilakuka</w:t>
      </w:r>
      <w:r w:rsidR="00B7052E">
        <w:rPr>
          <w:rFonts w:ascii="Times New Roman" w:hAnsi="Times New Roman" w:cs="Times New Roman"/>
          <w:noProof/>
          <w:sz w:val="24"/>
          <w:szCs w:val="24"/>
        </w:rPr>
        <w:t>n dengan cara wawancara, dokumentasi dan observasi</w:t>
      </w:r>
      <w:r w:rsidRPr="00BA3E05">
        <w:rPr>
          <w:rFonts w:ascii="Times New Roman" w:hAnsi="Times New Roman" w:cs="Times New Roman"/>
          <w:noProof/>
          <w:sz w:val="24"/>
          <w:szCs w:val="24"/>
        </w:rPr>
        <w:t xml:space="preserve">. </w:t>
      </w:r>
    </w:p>
    <w:p w:rsidR="00BA3E05" w:rsidRPr="00BA3E05" w:rsidRDefault="00BA3E05" w:rsidP="00C02F45">
      <w:pPr>
        <w:numPr>
          <w:ilvl w:val="0"/>
          <w:numId w:val="7"/>
        </w:numPr>
        <w:tabs>
          <w:tab w:val="left" w:pos="1276"/>
        </w:tabs>
        <w:spacing w:line="360" w:lineRule="auto"/>
        <w:ind w:left="1134"/>
        <w:contextualSpacing/>
        <w:jc w:val="both"/>
        <w:rPr>
          <w:rFonts w:ascii="Times New Roman" w:hAnsi="Times New Roman" w:cs="Times New Roman"/>
          <w:sz w:val="24"/>
          <w:szCs w:val="24"/>
        </w:rPr>
      </w:pPr>
      <w:r w:rsidRPr="00BA3E05">
        <w:rPr>
          <w:rFonts w:ascii="Times New Roman" w:hAnsi="Times New Roman" w:cs="Times New Roman"/>
          <w:sz w:val="24"/>
          <w:szCs w:val="24"/>
        </w:rPr>
        <w:t>Sumber Data Sekunder</w:t>
      </w:r>
    </w:p>
    <w:p w:rsidR="001533A9" w:rsidRPr="00BA3E05" w:rsidRDefault="00BA3E05" w:rsidP="00B7052E">
      <w:pPr>
        <w:tabs>
          <w:tab w:val="left" w:pos="1418"/>
        </w:tabs>
        <w:spacing w:line="360" w:lineRule="auto"/>
        <w:ind w:left="1134"/>
        <w:contextualSpacing/>
        <w:jc w:val="both"/>
        <w:rPr>
          <w:rFonts w:ascii="Times New Roman" w:hAnsi="Times New Roman" w:cs="Times New Roman"/>
          <w:sz w:val="24"/>
          <w:szCs w:val="24"/>
        </w:rPr>
      </w:pPr>
      <w:r w:rsidRPr="00BA3E05">
        <w:rPr>
          <w:rFonts w:ascii="Times New Roman" w:hAnsi="Times New Roman" w:cs="Times New Roman"/>
          <w:sz w:val="24"/>
          <w:szCs w:val="24"/>
        </w:rPr>
        <w:tab/>
        <w:t>Sumber data sekunder adalah data yang diperoleh dari sumber kedua atau suber sekunder dari data yang peneliti perlukan. Dalam hal ini yang dimaksud data sekunder yaitu tulisan, publikasi ilmiah, jurnal, buku dan tulisan ilmiah lainnya yang terkait dengan dampaak aplikasi tiktok terhadap kepercayaan diri dan</w:t>
      </w:r>
      <w:r w:rsidR="001533A9">
        <w:rPr>
          <w:rFonts w:ascii="Times New Roman" w:hAnsi="Times New Roman" w:cs="Times New Roman"/>
          <w:sz w:val="24"/>
          <w:szCs w:val="24"/>
        </w:rPr>
        <w:t xml:space="preserve"> terkait dengan penelitian ini.</w:t>
      </w:r>
    </w:p>
    <w:p w:rsidR="00BA3E05" w:rsidRPr="00BA3E05" w:rsidRDefault="00BA3E05" w:rsidP="00BA3E05">
      <w:pPr>
        <w:numPr>
          <w:ilvl w:val="3"/>
          <w:numId w:val="5"/>
        </w:numPr>
        <w:tabs>
          <w:tab w:val="left" w:pos="1418"/>
        </w:tabs>
        <w:spacing w:line="360" w:lineRule="auto"/>
        <w:ind w:left="709"/>
        <w:contextualSpacing/>
        <w:jc w:val="both"/>
        <w:rPr>
          <w:rFonts w:ascii="Times New Roman" w:hAnsi="Times New Roman" w:cs="Times New Roman"/>
          <w:sz w:val="24"/>
          <w:szCs w:val="24"/>
        </w:rPr>
      </w:pPr>
      <w:r w:rsidRPr="00BA3E05">
        <w:rPr>
          <w:rFonts w:ascii="Times New Roman" w:hAnsi="Times New Roman" w:cs="Times New Roman"/>
          <w:noProof/>
          <w:sz w:val="24"/>
          <w:szCs w:val="24"/>
        </w:rPr>
        <w:t xml:space="preserve">Teknik Pengumpulan Data </w:t>
      </w:r>
    </w:p>
    <w:p w:rsidR="00BA3E05" w:rsidRPr="00BA3E05" w:rsidRDefault="00BA3E05" w:rsidP="00BA3E05">
      <w:pPr>
        <w:tabs>
          <w:tab w:val="left" w:pos="1418"/>
        </w:tabs>
        <w:spacing w:line="360" w:lineRule="auto"/>
        <w:ind w:left="709"/>
        <w:contextualSpacing/>
        <w:jc w:val="both"/>
        <w:rPr>
          <w:rFonts w:ascii="Times New Roman" w:hAnsi="Times New Roman" w:cs="Times New Roman"/>
          <w:noProof/>
          <w:sz w:val="24"/>
          <w:szCs w:val="24"/>
        </w:rPr>
      </w:pPr>
      <w:r w:rsidRPr="00BA3E05">
        <w:rPr>
          <w:rFonts w:ascii="Times New Roman" w:hAnsi="Times New Roman" w:cs="Times New Roman"/>
          <w:noProof/>
          <w:sz w:val="24"/>
          <w:szCs w:val="24"/>
        </w:rPr>
        <w:tab/>
        <w:t xml:space="preserve">Teknik pengumpulan data merupakan cara mengumpilkan data yang dibutuhkan untuk menjawab rumusan masalah penelitian, karena </w:t>
      </w:r>
      <w:r w:rsidRPr="00BA3E05">
        <w:rPr>
          <w:rFonts w:ascii="Times New Roman" w:hAnsi="Times New Roman" w:cs="Times New Roman"/>
          <w:noProof/>
          <w:sz w:val="24"/>
          <w:szCs w:val="24"/>
        </w:rPr>
        <w:lastRenderedPageBreak/>
        <w:t>tujuan utama dari penelitian adalah mendapatkan data. Tanpa menegtahui teknik pengumpulan data, maka peneliti tidak dapat mendapatkan data yang memenuhi standar dara yang ditetapkan. Penggumpulkan data penelitian menggunakan teknik :</w:t>
      </w:r>
    </w:p>
    <w:p w:rsidR="001775CB" w:rsidRDefault="00BA3E05" w:rsidP="00C02F45">
      <w:pPr>
        <w:numPr>
          <w:ilvl w:val="1"/>
          <w:numId w:val="7"/>
        </w:numPr>
        <w:spacing w:after="0" w:line="360" w:lineRule="auto"/>
        <w:ind w:left="1134"/>
        <w:contextualSpacing/>
        <w:jc w:val="both"/>
        <w:rPr>
          <w:rFonts w:asciiTheme="majorBidi" w:hAnsiTheme="majorBidi" w:cstheme="majorBidi"/>
          <w:bCs/>
          <w:sz w:val="24"/>
          <w:szCs w:val="24"/>
        </w:rPr>
      </w:pPr>
      <w:r w:rsidRPr="00BA3E05">
        <w:rPr>
          <w:rFonts w:asciiTheme="majorBidi" w:hAnsiTheme="majorBidi" w:cstheme="majorBidi"/>
          <w:sz w:val="24"/>
          <w:szCs w:val="24"/>
        </w:rPr>
        <w:t>Observasi</w:t>
      </w:r>
    </w:p>
    <w:p w:rsidR="001775CB" w:rsidRPr="001775CB" w:rsidRDefault="001775CB" w:rsidP="001775CB">
      <w:pPr>
        <w:spacing w:after="0" w:line="360" w:lineRule="auto"/>
        <w:ind w:left="1276" w:firstLine="567"/>
        <w:contextualSpacing/>
        <w:jc w:val="both"/>
        <w:rPr>
          <w:rFonts w:asciiTheme="majorBidi" w:hAnsiTheme="majorBidi" w:cstheme="majorBidi"/>
          <w:bCs/>
          <w:sz w:val="24"/>
          <w:szCs w:val="24"/>
        </w:rPr>
      </w:pPr>
      <w:r w:rsidRPr="001775CB">
        <w:rPr>
          <w:rFonts w:ascii="Times New Roman" w:hAnsi="Times New Roman" w:cs="Times New Roman"/>
          <w:sz w:val="24"/>
          <w:szCs w:val="24"/>
        </w:rPr>
        <w:t>Menurut Sugiyono (2014: 32), observasi sebagai teknik pengumpulan data yang mempunyai ciri spesifik bila dibandingkan dengan teknik yang lain, yaitu melakukan wawancara dengan sejumlah pertanyaan khusus secara tertulis.</w:t>
      </w:r>
    </w:p>
    <w:p w:rsidR="00BA3E05" w:rsidRDefault="00BA3E05" w:rsidP="00BA3E05">
      <w:pPr>
        <w:spacing w:after="0" w:line="360" w:lineRule="auto"/>
        <w:ind w:left="1276" w:firstLine="555"/>
        <w:contextualSpacing/>
        <w:jc w:val="both"/>
        <w:rPr>
          <w:rFonts w:ascii="Times New Roman" w:eastAsia="Calibri" w:hAnsi="Times New Roman"/>
          <w:sz w:val="24"/>
        </w:rPr>
      </w:pPr>
      <w:r w:rsidRPr="00BA3E05">
        <w:rPr>
          <w:rFonts w:ascii="Times New Roman" w:eastAsia="Calibri" w:hAnsi="Times New Roman"/>
          <w:sz w:val="24"/>
          <w:lang w:val="id-ID"/>
        </w:rPr>
        <w:t>Obsevasi atau yang disebut pula dengan pengamatan, meliputi kegiatan pemusatan perhatian dan pencatatan terhadap gejala yang tampak pada subyek penelitian dengan menggunkan seluruh alat indra. Observasi dapat dilakukan melalui penglihatan, penciuman, pendengaran, peraba, dan perasaan</w:t>
      </w:r>
      <w:r w:rsidR="001775CB">
        <w:rPr>
          <w:rFonts w:ascii="Times New Roman" w:eastAsia="Calibri" w:hAnsi="Times New Roman"/>
          <w:sz w:val="24"/>
        </w:rPr>
        <w:t xml:space="preserve"> ( Kurniawan,2017</w:t>
      </w:r>
      <w:r w:rsidRPr="00BA3E05">
        <w:rPr>
          <w:rFonts w:ascii="Times New Roman" w:eastAsia="Calibri" w:hAnsi="Times New Roman"/>
          <w:sz w:val="24"/>
        </w:rPr>
        <w:t>)</w:t>
      </w:r>
    </w:p>
    <w:p w:rsidR="00C601C6" w:rsidRPr="00821AC1" w:rsidRDefault="001775CB" w:rsidP="00821AC1">
      <w:pPr>
        <w:pStyle w:val="ListParagraph"/>
        <w:spacing w:line="360" w:lineRule="auto"/>
        <w:ind w:left="1276" w:firstLine="567"/>
        <w:jc w:val="both"/>
        <w:rPr>
          <w:rFonts w:ascii="Times New Roman" w:hAnsi="Times New Roman" w:cs="Times New Roman"/>
          <w:sz w:val="24"/>
          <w:szCs w:val="24"/>
        </w:rPr>
      </w:pPr>
      <w:r w:rsidRPr="006F2001">
        <w:rPr>
          <w:rFonts w:ascii="Times New Roman" w:hAnsi="Times New Roman" w:cs="Times New Roman"/>
          <w:sz w:val="24"/>
          <w:szCs w:val="24"/>
        </w:rPr>
        <w:t>Metode observasi adalah aktifitas pengumpulan data dengan melalui pengamatan atas gejala, fenomena dan fakta yang terkait dengan masalah yang ada dalam penelitian.Metode observasi ini digunakan untuk memperoleh data yang berkaitan dengan rasa percaya diri pada peserta didik.</w:t>
      </w:r>
    </w:p>
    <w:p w:rsidR="001775CB" w:rsidRDefault="00BA3E05" w:rsidP="00C02F45">
      <w:pPr>
        <w:numPr>
          <w:ilvl w:val="1"/>
          <w:numId w:val="7"/>
        </w:numPr>
        <w:spacing w:after="0" w:line="360" w:lineRule="auto"/>
        <w:ind w:left="1134"/>
        <w:contextualSpacing/>
        <w:jc w:val="both"/>
        <w:rPr>
          <w:rFonts w:asciiTheme="majorBidi" w:hAnsiTheme="majorBidi" w:cstheme="majorBidi"/>
          <w:bCs/>
          <w:sz w:val="24"/>
          <w:szCs w:val="24"/>
        </w:rPr>
      </w:pPr>
      <w:r w:rsidRPr="00BA3E05">
        <w:rPr>
          <w:rFonts w:asciiTheme="majorBidi" w:hAnsiTheme="majorBidi" w:cstheme="majorBidi"/>
          <w:sz w:val="24"/>
          <w:szCs w:val="24"/>
        </w:rPr>
        <w:t>Wawancara</w:t>
      </w:r>
    </w:p>
    <w:p w:rsidR="001775CB" w:rsidRDefault="001775CB" w:rsidP="001775CB">
      <w:pPr>
        <w:spacing w:after="0" w:line="360" w:lineRule="auto"/>
        <w:ind w:left="1134" w:firstLine="709"/>
        <w:contextualSpacing/>
        <w:jc w:val="both"/>
        <w:rPr>
          <w:rFonts w:asciiTheme="majorBidi" w:hAnsiTheme="majorBidi" w:cstheme="majorBidi"/>
          <w:bCs/>
          <w:sz w:val="24"/>
          <w:szCs w:val="24"/>
        </w:rPr>
      </w:pPr>
      <w:r w:rsidRPr="001775CB">
        <w:rPr>
          <w:rFonts w:ascii="Times New Roman" w:hAnsi="Times New Roman" w:cs="Times New Roman"/>
          <w:sz w:val="24"/>
          <w:szCs w:val="24"/>
        </w:rPr>
        <w:t>Menurut Stewart dan Cash (dalam Alfan, Alfiya. 2020: 37), berpendapat bahwa wawancara yaitu proses interaksi yang didalamnya terdapat peraturan, tanggung jawab, kepercayaan, motif dan informasi.</w:t>
      </w:r>
    </w:p>
    <w:p w:rsidR="001775CB" w:rsidRPr="001775CB" w:rsidRDefault="001775CB" w:rsidP="001775CB">
      <w:pPr>
        <w:spacing w:after="0" w:line="360" w:lineRule="auto"/>
        <w:ind w:left="1134" w:firstLine="709"/>
        <w:contextualSpacing/>
        <w:jc w:val="both"/>
        <w:rPr>
          <w:rFonts w:asciiTheme="majorBidi" w:hAnsiTheme="majorBidi" w:cstheme="majorBidi"/>
          <w:bCs/>
          <w:sz w:val="24"/>
          <w:szCs w:val="24"/>
        </w:rPr>
      </w:pPr>
      <w:r w:rsidRPr="001775CB">
        <w:rPr>
          <w:rFonts w:ascii="Times New Roman" w:hAnsi="Times New Roman" w:cs="Times New Roman"/>
          <w:sz w:val="24"/>
          <w:szCs w:val="24"/>
        </w:rPr>
        <w:t xml:space="preserve">Wawancara adalah dialog yang mempunyai tujuan untuk menggali informasi, percakapan yang dilakukan ada dua pihak yaitu pewawancara atau orang yang mewawancara dengan mengajukan berbagai pertanyaan sesuai dengan topik yang dibicarakan dan terwawancara atau orang dimintai informasi melalui jawaban dari pertanyaan yang diberikan oleh pewawancara. </w:t>
      </w:r>
    </w:p>
    <w:p w:rsidR="00BA3E05" w:rsidRPr="00BA3E05" w:rsidRDefault="00BA3E05" w:rsidP="00BA3E05">
      <w:pPr>
        <w:spacing w:after="0" w:line="360" w:lineRule="auto"/>
        <w:ind w:left="1276" w:firstLine="555"/>
        <w:contextualSpacing/>
        <w:jc w:val="both"/>
        <w:rPr>
          <w:rFonts w:asciiTheme="majorBidi" w:hAnsiTheme="majorBidi" w:cstheme="majorBidi"/>
          <w:sz w:val="24"/>
          <w:szCs w:val="24"/>
        </w:rPr>
      </w:pPr>
      <w:r w:rsidRPr="00BA3E05">
        <w:rPr>
          <w:rFonts w:asciiTheme="majorBidi" w:hAnsiTheme="majorBidi" w:cstheme="majorBidi"/>
          <w:sz w:val="24"/>
          <w:szCs w:val="24"/>
        </w:rPr>
        <w:lastRenderedPageBreak/>
        <w:t>Wawancara merupakan proses percakapan antara dua orang atau lebih yang membicarakan suatu permasalahan tertentu yang di dalamnya terdapat peristiwa tanya jawab atau penyampaian beberapa ucapan (Set</w:t>
      </w:r>
      <w:r w:rsidR="00B7052E">
        <w:rPr>
          <w:rFonts w:asciiTheme="majorBidi" w:hAnsiTheme="majorBidi" w:cstheme="majorBidi"/>
          <w:sz w:val="24"/>
          <w:szCs w:val="24"/>
        </w:rPr>
        <w:t>yadin dalam Gunawan, 2015:</w:t>
      </w:r>
      <w:r w:rsidRPr="00BA3E05">
        <w:rPr>
          <w:rFonts w:asciiTheme="majorBidi" w:hAnsiTheme="majorBidi" w:cstheme="majorBidi"/>
          <w:sz w:val="24"/>
          <w:szCs w:val="24"/>
        </w:rPr>
        <w:t>160). Jadi, wawancara merupakan teknik pengumpulan data yang diperoleh melalui tanya jawab (lisan) yang menghasilkan suatu informasi.</w:t>
      </w:r>
    </w:p>
    <w:p w:rsidR="00BA3E05" w:rsidRPr="00BA3E05" w:rsidRDefault="00BA3E05" w:rsidP="00C02F45">
      <w:pPr>
        <w:numPr>
          <w:ilvl w:val="0"/>
          <w:numId w:val="7"/>
        </w:numPr>
        <w:spacing w:after="0" w:line="360" w:lineRule="auto"/>
        <w:ind w:left="1276" w:hanging="425"/>
        <w:contextualSpacing/>
        <w:jc w:val="both"/>
        <w:rPr>
          <w:rFonts w:asciiTheme="majorBidi" w:hAnsiTheme="majorBidi" w:cstheme="majorBidi"/>
          <w:bCs/>
          <w:sz w:val="24"/>
          <w:szCs w:val="24"/>
        </w:rPr>
      </w:pPr>
      <w:r w:rsidRPr="00BA3E05">
        <w:rPr>
          <w:rFonts w:asciiTheme="majorBidi" w:hAnsiTheme="majorBidi" w:cstheme="majorBidi"/>
          <w:sz w:val="24"/>
          <w:szCs w:val="24"/>
        </w:rPr>
        <w:t>Dokumentasi</w:t>
      </w:r>
    </w:p>
    <w:p w:rsidR="00BA3E05" w:rsidRPr="00BA3E05" w:rsidRDefault="00BA3E05" w:rsidP="00BA3E05">
      <w:pPr>
        <w:spacing w:after="0" w:line="360" w:lineRule="auto"/>
        <w:ind w:left="1276" w:firstLine="567"/>
        <w:contextualSpacing/>
        <w:jc w:val="both"/>
        <w:rPr>
          <w:rFonts w:asciiTheme="majorBidi" w:hAnsiTheme="majorBidi" w:cstheme="majorBidi"/>
          <w:sz w:val="24"/>
          <w:szCs w:val="24"/>
        </w:rPr>
      </w:pPr>
      <w:r w:rsidRPr="00BA3E05">
        <w:rPr>
          <w:rFonts w:asciiTheme="majorBidi" w:hAnsiTheme="majorBidi" w:cstheme="majorBidi"/>
          <w:sz w:val="24"/>
          <w:szCs w:val="24"/>
        </w:rPr>
        <w:t>Dokumentasi bisa dalam bentuk apapun. Sebagaimana yang dijelaskan oleh Gottsc</w:t>
      </w:r>
      <w:r w:rsidR="00B7052E">
        <w:rPr>
          <w:rFonts w:asciiTheme="majorBidi" w:hAnsiTheme="majorBidi" w:cstheme="majorBidi"/>
          <w:sz w:val="24"/>
          <w:szCs w:val="24"/>
        </w:rPr>
        <w:t xml:space="preserve">halk (dalam Gunawan, 2015: </w:t>
      </w:r>
      <w:r w:rsidRPr="00BA3E05">
        <w:rPr>
          <w:rFonts w:asciiTheme="majorBidi" w:hAnsiTheme="majorBidi" w:cstheme="majorBidi"/>
          <w:sz w:val="24"/>
          <w:szCs w:val="24"/>
        </w:rPr>
        <w:t>175) bahwa  Dokumentasi dapat berupa tulisan, gambar, ucapan ataupun arkeologi yang berfungsi agar mendapatkan beberapa bukti yang nyata.</w:t>
      </w:r>
    </w:p>
    <w:p w:rsidR="00BA3E05" w:rsidRPr="00BA3E05" w:rsidRDefault="00BA3E05" w:rsidP="00C601C6">
      <w:pPr>
        <w:spacing w:after="0" w:line="360" w:lineRule="auto"/>
        <w:ind w:left="1276" w:firstLine="567"/>
        <w:contextualSpacing/>
        <w:jc w:val="both"/>
        <w:rPr>
          <w:rFonts w:asciiTheme="majorBidi" w:hAnsiTheme="majorBidi" w:cstheme="majorBidi"/>
          <w:sz w:val="24"/>
          <w:szCs w:val="24"/>
        </w:rPr>
      </w:pPr>
      <w:r w:rsidRPr="00BA3E05">
        <w:rPr>
          <w:rFonts w:asciiTheme="majorBidi" w:hAnsiTheme="majorBidi" w:cstheme="majorBidi"/>
          <w:sz w:val="24"/>
          <w:szCs w:val="24"/>
        </w:rPr>
        <w:t xml:space="preserve">Dalam penelitian ini, dokumentasi yang terkumpul dengan melalui beberapa cara yaitu dengan melalui: pengambilan gambar, rekaman, dan catatan.   </w:t>
      </w:r>
    </w:p>
    <w:p w:rsidR="00BA3E05" w:rsidRPr="00BA3E05" w:rsidRDefault="00BA3E05" w:rsidP="00645845">
      <w:pPr>
        <w:numPr>
          <w:ilvl w:val="3"/>
          <w:numId w:val="5"/>
        </w:numPr>
        <w:spacing w:after="0" w:line="360" w:lineRule="auto"/>
        <w:ind w:left="709"/>
        <w:contextualSpacing/>
        <w:jc w:val="both"/>
        <w:rPr>
          <w:rFonts w:asciiTheme="majorBidi" w:hAnsiTheme="majorBidi" w:cstheme="majorBidi"/>
          <w:sz w:val="24"/>
          <w:szCs w:val="24"/>
        </w:rPr>
      </w:pPr>
      <w:r w:rsidRPr="00BA3E05">
        <w:rPr>
          <w:rFonts w:asciiTheme="majorBidi" w:hAnsiTheme="majorBidi" w:cstheme="majorBidi"/>
          <w:sz w:val="24"/>
          <w:szCs w:val="24"/>
        </w:rPr>
        <w:t>Teknik Analisis Data</w:t>
      </w:r>
    </w:p>
    <w:p w:rsidR="00BA3E05" w:rsidRPr="00BA3E05" w:rsidRDefault="00BA3E05" w:rsidP="00645845">
      <w:pPr>
        <w:spacing w:after="0" w:line="360" w:lineRule="auto"/>
        <w:ind w:left="709" w:firstLine="720"/>
        <w:contextualSpacing/>
        <w:jc w:val="both"/>
        <w:rPr>
          <w:rFonts w:asciiTheme="majorBidi" w:hAnsiTheme="majorBidi" w:cstheme="majorBidi"/>
          <w:sz w:val="24"/>
          <w:szCs w:val="24"/>
        </w:rPr>
      </w:pPr>
      <w:r w:rsidRPr="00BA3E05">
        <w:rPr>
          <w:rFonts w:asciiTheme="majorBidi" w:hAnsiTheme="majorBidi" w:cstheme="majorBidi"/>
          <w:sz w:val="24"/>
          <w:szCs w:val="24"/>
        </w:rPr>
        <w:t>Analisis data adalah proses pengecekan, pemilahan atau pengelompokkan data yang telah didapat dari hasil pengamatan agar data yang didapat tersebut bisa lebih sesuai dengan fokus permasalahan yang sedang pen</w:t>
      </w:r>
      <w:r w:rsidR="00B7052E">
        <w:rPr>
          <w:rFonts w:asciiTheme="majorBidi" w:hAnsiTheme="majorBidi" w:cstheme="majorBidi"/>
          <w:sz w:val="24"/>
          <w:szCs w:val="24"/>
        </w:rPr>
        <w:t xml:space="preserve">eliti tuju (Gunawan, 2015: </w:t>
      </w:r>
      <w:r w:rsidRPr="00BA3E05">
        <w:rPr>
          <w:rFonts w:asciiTheme="majorBidi" w:hAnsiTheme="majorBidi" w:cstheme="majorBidi"/>
          <w:sz w:val="24"/>
          <w:szCs w:val="24"/>
        </w:rPr>
        <w:t>209).</w:t>
      </w:r>
    </w:p>
    <w:p w:rsidR="00BA3E05" w:rsidRPr="00BA3E05" w:rsidRDefault="00BA3E05" w:rsidP="00645845">
      <w:pPr>
        <w:spacing w:after="0" w:line="360" w:lineRule="auto"/>
        <w:ind w:left="709" w:firstLine="720"/>
        <w:contextualSpacing/>
        <w:jc w:val="both"/>
        <w:rPr>
          <w:rFonts w:ascii="Times New Roman" w:hAnsi="Times New Roman" w:cs="Times New Roman"/>
          <w:sz w:val="24"/>
        </w:rPr>
      </w:pPr>
      <w:r w:rsidRPr="00BA3E05">
        <w:rPr>
          <w:rFonts w:asciiTheme="majorBidi" w:hAnsiTheme="majorBidi" w:cstheme="majorBidi"/>
          <w:sz w:val="24"/>
          <w:szCs w:val="24"/>
        </w:rPr>
        <w:t xml:space="preserve">Dalam hal ini, teknik analisis data yang digunakan yaitu teknik analisis data studi kasus yang dikemukakan oleh </w:t>
      </w:r>
      <w:r w:rsidRPr="00BA3E05">
        <w:rPr>
          <w:rFonts w:ascii="Times New Roman" w:hAnsi="Times New Roman" w:cs="Times New Roman"/>
          <w:sz w:val="24"/>
        </w:rPr>
        <w:t>Stake</w:t>
      </w:r>
      <w:r w:rsidR="00821AC1">
        <w:rPr>
          <w:rFonts w:ascii="Times New Roman" w:hAnsi="Times New Roman" w:cs="Times New Roman"/>
          <w:sz w:val="24"/>
        </w:rPr>
        <w:t xml:space="preserve"> (Creswell, 1998 : 63)</w:t>
      </w:r>
      <w:r w:rsidRPr="00BA3E05">
        <w:rPr>
          <w:rFonts w:ascii="Times New Roman" w:hAnsi="Times New Roman" w:cs="Times New Roman"/>
          <w:sz w:val="24"/>
        </w:rPr>
        <w:t xml:space="preserve"> mengungkapkan empat bentuk analisis data beserta interpretasinya dalam penelitian studi kasus, yaitu:</w:t>
      </w:r>
    </w:p>
    <w:p w:rsidR="00BA3E05" w:rsidRPr="00BA3E05" w:rsidRDefault="00BA3E05" w:rsidP="00645845">
      <w:pPr>
        <w:numPr>
          <w:ilvl w:val="1"/>
          <w:numId w:val="6"/>
        </w:numPr>
        <w:spacing w:after="0" w:line="360" w:lineRule="auto"/>
        <w:ind w:left="993" w:hanging="284"/>
        <w:contextualSpacing/>
        <w:jc w:val="both"/>
        <w:rPr>
          <w:rFonts w:ascii="Times New Roman" w:hAnsi="Times New Roman" w:cs="Times New Roman"/>
          <w:sz w:val="24"/>
        </w:rPr>
      </w:pPr>
      <w:r w:rsidRPr="00BA3E05">
        <w:rPr>
          <w:rFonts w:ascii="Times New Roman" w:hAnsi="Times New Roman" w:cs="Times New Roman"/>
          <w:sz w:val="24"/>
        </w:rPr>
        <w:t>Pengumpulan kategori, peneliti mencari suatu kumpulan dari contoh-contoh data serta berharap menemukan makna yang relevan dengan isu yang akan muncul</w:t>
      </w:r>
    </w:p>
    <w:p w:rsidR="00BA3E05" w:rsidRPr="00BA3E05" w:rsidRDefault="00BA3E05" w:rsidP="00645845">
      <w:pPr>
        <w:numPr>
          <w:ilvl w:val="1"/>
          <w:numId w:val="6"/>
        </w:numPr>
        <w:spacing w:after="0" w:line="360" w:lineRule="auto"/>
        <w:ind w:left="993" w:hanging="284"/>
        <w:contextualSpacing/>
        <w:jc w:val="both"/>
        <w:rPr>
          <w:rFonts w:ascii="Times New Roman" w:hAnsi="Times New Roman" w:cs="Times New Roman"/>
          <w:sz w:val="24"/>
        </w:rPr>
      </w:pPr>
      <w:r w:rsidRPr="00BA3E05">
        <w:rPr>
          <w:rFonts w:ascii="Times New Roman" w:hAnsi="Times New Roman" w:cs="Times New Roman"/>
          <w:sz w:val="24"/>
        </w:rPr>
        <w:t>Interpretasi langsung, peneliti studi kasus melihat pada satu contoh serta menarik makna darinya tanpa mencari banyak contoh. Hal ini merupakan suatu proses dalam menarik data secara terpisah dan menempatkannya kembali secara bersama-sama agar lebih bermakna</w:t>
      </w:r>
    </w:p>
    <w:p w:rsidR="00BA3E05" w:rsidRPr="00BA3E05" w:rsidRDefault="00BA3E05" w:rsidP="00645845">
      <w:pPr>
        <w:numPr>
          <w:ilvl w:val="1"/>
          <w:numId w:val="6"/>
        </w:numPr>
        <w:spacing w:after="0" w:line="360" w:lineRule="auto"/>
        <w:ind w:left="993" w:hanging="284"/>
        <w:contextualSpacing/>
        <w:jc w:val="both"/>
        <w:rPr>
          <w:rFonts w:ascii="Times New Roman" w:hAnsi="Times New Roman" w:cs="Times New Roman"/>
          <w:sz w:val="24"/>
        </w:rPr>
      </w:pPr>
      <w:r w:rsidRPr="00BA3E05">
        <w:rPr>
          <w:rFonts w:ascii="Times New Roman" w:hAnsi="Times New Roman" w:cs="Times New Roman"/>
          <w:sz w:val="24"/>
        </w:rPr>
        <w:lastRenderedPageBreak/>
        <w:t xml:space="preserve">Peneliti membentuk pola dan mencari kesepadanan antara dua atau  lebih kategori. Kesepadanan ini dapat dilaksanakan melalui tabel 2x2 yang menunjukkan hubungan antara dua kategori </w:t>
      </w:r>
    </w:p>
    <w:p w:rsidR="00BA3E05" w:rsidRPr="00BA3E05" w:rsidRDefault="00BA3E05" w:rsidP="00645845">
      <w:pPr>
        <w:numPr>
          <w:ilvl w:val="1"/>
          <w:numId w:val="6"/>
        </w:numPr>
        <w:spacing w:after="0" w:line="360" w:lineRule="auto"/>
        <w:ind w:left="993" w:hanging="284"/>
        <w:contextualSpacing/>
        <w:jc w:val="both"/>
        <w:rPr>
          <w:rFonts w:ascii="Times New Roman" w:hAnsi="Times New Roman" w:cs="Times New Roman"/>
          <w:sz w:val="24"/>
        </w:rPr>
      </w:pPr>
      <w:r w:rsidRPr="00BA3E05">
        <w:rPr>
          <w:rFonts w:ascii="Times New Roman" w:hAnsi="Times New Roman" w:cs="Times New Roman"/>
          <w:sz w:val="24"/>
        </w:rPr>
        <w:t>Pada akhirnya, peneliti mengembangkan generalisasi naturalistik melalui analisa data, generalisasi ini diambil melalui orang-orang yang dapat belajar dari suatu kasus, apakah kasus mereka sendiri atau menerapkannya pada sebuah populasi kasus (Reski, 2020).</w:t>
      </w:r>
    </w:p>
    <w:p w:rsidR="00BA3E05" w:rsidRPr="00BA3E05" w:rsidRDefault="00BA3E05" w:rsidP="00BA3E05">
      <w:pPr>
        <w:numPr>
          <w:ilvl w:val="0"/>
          <w:numId w:val="5"/>
        </w:numPr>
        <w:spacing w:after="0" w:line="360" w:lineRule="auto"/>
        <w:contextualSpacing/>
        <w:jc w:val="both"/>
        <w:rPr>
          <w:rFonts w:asciiTheme="majorBidi" w:hAnsiTheme="majorBidi" w:cstheme="majorBidi"/>
          <w:b/>
          <w:sz w:val="24"/>
          <w:szCs w:val="24"/>
        </w:rPr>
      </w:pPr>
      <w:r w:rsidRPr="00BA3E05">
        <w:rPr>
          <w:rFonts w:asciiTheme="majorBidi" w:hAnsiTheme="majorBidi" w:cstheme="majorBidi"/>
          <w:b/>
          <w:sz w:val="24"/>
          <w:szCs w:val="24"/>
        </w:rPr>
        <w:t>Sistematika Penelitian</w:t>
      </w:r>
    </w:p>
    <w:p w:rsidR="00BA3E05" w:rsidRPr="00BA3E05" w:rsidRDefault="00BA3E05" w:rsidP="00C02F45">
      <w:pPr>
        <w:numPr>
          <w:ilvl w:val="0"/>
          <w:numId w:val="8"/>
        </w:numPr>
        <w:spacing w:after="0" w:line="360" w:lineRule="auto"/>
        <w:ind w:left="993"/>
        <w:contextualSpacing/>
        <w:jc w:val="both"/>
        <w:rPr>
          <w:rFonts w:asciiTheme="majorBidi" w:hAnsiTheme="majorBidi" w:cstheme="majorBidi"/>
          <w:sz w:val="24"/>
          <w:szCs w:val="24"/>
        </w:rPr>
      </w:pPr>
      <w:r w:rsidRPr="00BA3E05">
        <w:rPr>
          <w:rFonts w:asciiTheme="majorBidi" w:hAnsiTheme="majorBidi" w:cstheme="majorBidi"/>
          <w:sz w:val="24"/>
          <w:szCs w:val="24"/>
        </w:rPr>
        <w:t>Bagian Awal</w:t>
      </w:r>
    </w:p>
    <w:p w:rsidR="00BA3E05" w:rsidRPr="00BA3E05" w:rsidRDefault="00BA3E05" w:rsidP="00BA3E05">
      <w:pPr>
        <w:spacing w:after="0" w:line="360" w:lineRule="auto"/>
        <w:ind w:left="786"/>
        <w:contextualSpacing/>
        <w:jc w:val="both"/>
        <w:rPr>
          <w:rFonts w:asciiTheme="majorBidi" w:hAnsiTheme="majorBidi" w:cstheme="majorBidi"/>
          <w:noProof/>
          <w:sz w:val="24"/>
          <w:szCs w:val="24"/>
          <w:lang w:val="id-ID"/>
        </w:rPr>
      </w:pPr>
      <w:r w:rsidRPr="00BA3E05">
        <w:rPr>
          <w:rFonts w:asciiTheme="majorBidi" w:hAnsiTheme="majorBidi" w:cstheme="majorBidi"/>
          <w:sz w:val="24"/>
          <w:szCs w:val="24"/>
        </w:rPr>
        <w:t xml:space="preserve">   </w:t>
      </w:r>
      <w:r w:rsidRPr="00BA3E05">
        <w:rPr>
          <w:rFonts w:asciiTheme="majorBidi" w:hAnsiTheme="majorBidi" w:cstheme="majorBidi"/>
          <w:noProof/>
          <w:sz w:val="24"/>
          <w:szCs w:val="24"/>
          <w:lang w:val="id-ID"/>
        </w:rPr>
        <w:t>Bagian awal penelitian ini terdiri dari kata pengantar dan daftar isi.</w:t>
      </w:r>
    </w:p>
    <w:p w:rsidR="00BA3E05" w:rsidRPr="00BA3E05" w:rsidRDefault="00BA3E05" w:rsidP="00C02F45">
      <w:pPr>
        <w:numPr>
          <w:ilvl w:val="0"/>
          <w:numId w:val="8"/>
        </w:numPr>
        <w:spacing w:after="0" w:line="360" w:lineRule="auto"/>
        <w:ind w:left="993"/>
        <w:contextualSpacing/>
        <w:jc w:val="both"/>
        <w:rPr>
          <w:rFonts w:asciiTheme="majorBidi" w:hAnsiTheme="majorBidi" w:cstheme="majorBidi"/>
          <w:noProof/>
          <w:sz w:val="24"/>
          <w:szCs w:val="24"/>
          <w:lang w:val="id-ID"/>
        </w:rPr>
      </w:pPr>
      <w:r w:rsidRPr="00BA3E05">
        <w:rPr>
          <w:rFonts w:asciiTheme="majorBidi" w:hAnsiTheme="majorBidi" w:cstheme="majorBidi"/>
          <w:noProof/>
          <w:sz w:val="24"/>
          <w:szCs w:val="24"/>
          <w:lang w:val="id-ID"/>
        </w:rPr>
        <w:t>Bagian isi terdiri dari lima bab yaitu sebagai berikut:</w:t>
      </w:r>
    </w:p>
    <w:p w:rsidR="00BA3E05" w:rsidRPr="00BA3E05" w:rsidRDefault="00BA3E05" w:rsidP="00BA3E05">
      <w:pPr>
        <w:spacing w:after="0" w:line="360" w:lineRule="auto"/>
        <w:ind w:left="1985" w:hanging="992"/>
        <w:contextualSpacing/>
        <w:jc w:val="both"/>
        <w:rPr>
          <w:rFonts w:asciiTheme="majorBidi" w:hAnsiTheme="majorBidi" w:cstheme="majorBidi"/>
          <w:noProof/>
          <w:sz w:val="24"/>
          <w:szCs w:val="24"/>
        </w:rPr>
      </w:pPr>
      <w:r w:rsidRPr="00BA3E05">
        <w:rPr>
          <w:rFonts w:asciiTheme="majorBidi" w:hAnsiTheme="majorBidi" w:cstheme="majorBidi"/>
          <w:noProof/>
          <w:sz w:val="24"/>
          <w:szCs w:val="24"/>
          <w:lang w:val="id-ID"/>
        </w:rPr>
        <w:t>BAB I : Pendahuluan, yang berisi latar belakang masalah, perumusan masalah, tujuan penelitian, kegunaan penelitian,</w:t>
      </w:r>
      <w:r w:rsidRPr="00BA3E05">
        <w:rPr>
          <w:rFonts w:asciiTheme="majorBidi" w:hAnsiTheme="majorBidi" w:cstheme="majorBidi"/>
          <w:noProof/>
          <w:sz w:val="24"/>
          <w:szCs w:val="24"/>
        </w:rPr>
        <w:t xml:space="preserve"> </w:t>
      </w:r>
      <w:r w:rsidRPr="00BA3E05">
        <w:rPr>
          <w:rFonts w:asciiTheme="majorBidi" w:hAnsiTheme="majorBidi" w:cstheme="majorBidi"/>
          <w:noProof/>
          <w:sz w:val="24"/>
          <w:szCs w:val="24"/>
          <w:lang w:val="id-ID"/>
        </w:rPr>
        <w:t>penelitian terdahulu, kerangka teori, metode penelitian, sistematika penelitian</w:t>
      </w:r>
      <w:r w:rsidRPr="00BA3E05">
        <w:rPr>
          <w:rFonts w:asciiTheme="majorBidi" w:hAnsiTheme="majorBidi" w:cstheme="majorBidi"/>
          <w:noProof/>
          <w:sz w:val="24"/>
          <w:szCs w:val="24"/>
        </w:rPr>
        <w:t>.</w:t>
      </w:r>
    </w:p>
    <w:p w:rsidR="00BA3E05" w:rsidRPr="00BA3E05" w:rsidRDefault="00BA3E05" w:rsidP="00BA3E05">
      <w:pPr>
        <w:spacing w:after="0" w:line="360" w:lineRule="auto"/>
        <w:ind w:left="1985" w:hanging="992"/>
        <w:contextualSpacing/>
        <w:jc w:val="both"/>
        <w:rPr>
          <w:rFonts w:asciiTheme="majorBidi" w:hAnsiTheme="majorBidi" w:cstheme="majorBidi"/>
          <w:noProof/>
          <w:sz w:val="24"/>
          <w:szCs w:val="24"/>
        </w:rPr>
      </w:pPr>
      <w:r w:rsidRPr="00BA3E05">
        <w:rPr>
          <w:rFonts w:asciiTheme="majorBidi" w:hAnsiTheme="majorBidi" w:cstheme="majorBidi"/>
          <w:noProof/>
          <w:sz w:val="24"/>
          <w:szCs w:val="24"/>
          <w:lang w:val="id-ID"/>
        </w:rPr>
        <w:t xml:space="preserve">BAB II : Memuat tentang kajian </w:t>
      </w:r>
      <w:r w:rsidRPr="00BA3E05">
        <w:rPr>
          <w:rFonts w:asciiTheme="majorBidi" w:hAnsiTheme="majorBidi" w:cstheme="majorBidi"/>
          <w:noProof/>
          <w:sz w:val="24"/>
          <w:szCs w:val="24"/>
        </w:rPr>
        <w:t>teori</w:t>
      </w:r>
      <w:r w:rsidR="001775CB">
        <w:rPr>
          <w:rFonts w:asciiTheme="majorBidi" w:hAnsiTheme="majorBidi" w:cstheme="majorBidi"/>
          <w:noProof/>
          <w:sz w:val="24"/>
          <w:szCs w:val="24"/>
          <w:lang w:val="id-ID"/>
        </w:rPr>
        <w:t xml:space="preserve"> yang berisi </w:t>
      </w:r>
      <w:r w:rsidRPr="00BA3E05">
        <w:rPr>
          <w:rFonts w:asciiTheme="majorBidi" w:hAnsiTheme="majorBidi" w:cstheme="majorBidi"/>
          <w:noProof/>
          <w:sz w:val="24"/>
          <w:szCs w:val="24"/>
          <w:lang w:val="id-ID"/>
        </w:rPr>
        <w:t xml:space="preserve">pembahasan mengenai </w:t>
      </w:r>
      <w:r w:rsidR="001775CB">
        <w:rPr>
          <w:rFonts w:asciiTheme="majorBidi" w:hAnsiTheme="majorBidi" w:cstheme="majorBidi"/>
          <w:noProof/>
          <w:sz w:val="24"/>
          <w:szCs w:val="24"/>
        </w:rPr>
        <w:t>pengertian percaya diri, jenis-jenis percaya diri</w:t>
      </w:r>
      <w:r w:rsidR="00075CA0">
        <w:rPr>
          <w:rFonts w:asciiTheme="majorBidi" w:hAnsiTheme="majorBidi" w:cstheme="majorBidi"/>
          <w:noProof/>
          <w:sz w:val="24"/>
          <w:szCs w:val="24"/>
        </w:rPr>
        <w:t>, kondisi anak yang tidak percaya diri</w:t>
      </w:r>
      <w:r w:rsidRPr="00BA3E05">
        <w:rPr>
          <w:rFonts w:asciiTheme="majorBidi" w:hAnsiTheme="majorBidi" w:cstheme="majorBidi"/>
          <w:noProof/>
          <w:sz w:val="24"/>
          <w:szCs w:val="24"/>
        </w:rPr>
        <w:t xml:space="preserve">, </w:t>
      </w:r>
      <w:r w:rsidR="00075CA0">
        <w:rPr>
          <w:rFonts w:asciiTheme="majorBidi" w:hAnsiTheme="majorBidi" w:cstheme="majorBidi"/>
          <w:noProof/>
          <w:sz w:val="24"/>
          <w:szCs w:val="24"/>
        </w:rPr>
        <w:t>faktor-faktor yang mempengaruhi kepercayaan diri, terbentuknya percaya diri, pentingnya memiliki sikap percaya diri, meningkatkan kepercayaan diri, pen</w:t>
      </w:r>
      <w:r w:rsidR="00BF75AC">
        <w:rPr>
          <w:rFonts w:asciiTheme="majorBidi" w:hAnsiTheme="majorBidi" w:cstheme="majorBidi"/>
          <w:noProof/>
          <w:sz w:val="24"/>
          <w:szCs w:val="24"/>
        </w:rPr>
        <w:t>gertian konseling kelompok, tuj</w:t>
      </w:r>
      <w:r w:rsidR="00075CA0">
        <w:rPr>
          <w:rFonts w:asciiTheme="majorBidi" w:hAnsiTheme="majorBidi" w:cstheme="majorBidi"/>
          <w:noProof/>
          <w:sz w:val="24"/>
          <w:szCs w:val="24"/>
        </w:rPr>
        <w:t>uan layanan konseling kelom</w:t>
      </w:r>
      <w:r w:rsidR="00BF75AC">
        <w:rPr>
          <w:rFonts w:asciiTheme="majorBidi" w:hAnsiTheme="majorBidi" w:cstheme="majorBidi"/>
          <w:noProof/>
          <w:sz w:val="24"/>
          <w:szCs w:val="24"/>
        </w:rPr>
        <w:t xml:space="preserve">pok, </w:t>
      </w:r>
      <w:r w:rsidR="00075CA0">
        <w:rPr>
          <w:rFonts w:asciiTheme="majorBidi" w:hAnsiTheme="majorBidi" w:cstheme="majorBidi"/>
          <w:noProof/>
          <w:sz w:val="24"/>
          <w:szCs w:val="24"/>
        </w:rPr>
        <w:t>fungsi konseling kelompok, asas-asas konseling kelompok, tahapan dalam konseling kelompok, evaluasi layanan konseling kelompok.</w:t>
      </w:r>
    </w:p>
    <w:p w:rsidR="00BA3E05" w:rsidRPr="00BA3E05" w:rsidRDefault="00BA3E05" w:rsidP="00BA3E05">
      <w:pPr>
        <w:spacing w:after="0" w:line="360" w:lineRule="auto"/>
        <w:ind w:left="1985" w:hanging="992"/>
        <w:contextualSpacing/>
        <w:jc w:val="both"/>
        <w:rPr>
          <w:rFonts w:asciiTheme="majorBidi" w:hAnsiTheme="majorBidi" w:cstheme="majorBidi"/>
          <w:noProof/>
          <w:sz w:val="24"/>
          <w:szCs w:val="24"/>
        </w:rPr>
      </w:pPr>
      <w:r w:rsidRPr="00BA3E05">
        <w:rPr>
          <w:rFonts w:asciiTheme="majorBidi" w:hAnsiTheme="majorBidi" w:cstheme="majorBidi"/>
          <w:noProof/>
          <w:sz w:val="24"/>
          <w:szCs w:val="24"/>
          <w:lang w:val="id-ID"/>
        </w:rPr>
        <w:t xml:space="preserve">BAB III : Memuat profil </w:t>
      </w:r>
      <w:r w:rsidR="00075CA0">
        <w:rPr>
          <w:rFonts w:asciiTheme="majorBidi" w:hAnsiTheme="majorBidi" w:cstheme="majorBidi"/>
          <w:noProof/>
          <w:sz w:val="24"/>
          <w:szCs w:val="24"/>
        </w:rPr>
        <w:t>lembaga dan profil BK</w:t>
      </w:r>
    </w:p>
    <w:p w:rsidR="00BA3E05" w:rsidRPr="00BA3E05" w:rsidRDefault="00BA3E05" w:rsidP="00BA3E05">
      <w:pPr>
        <w:spacing w:after="0" w:line="360" w:lineRule="auto"/>
        <w:ind w:left="1985" w:hanging="992"/>
        <w:contextualSpacing/>
        <w:jc w:val="both"/>
        <w:rPr>
          <w:rFonts w:asciiTheme="majorBidi" w:hAnsiTheme="majorBidi" w:cstheme="majorBidi"/>
          <w:noProof/>
          <w:sz w:val="24"/>
          <w:szCs w:val="24"/>
        </w:rPr>
      </w:pPr>
      <w:r w:rsidRPr="00BA3E05">
        <w:rPr>
          <w:rFonts w:asciiTheme="majorBidi" w:hAnsiTheme="majorBidi" w:cstheme="majorBidi"/>
          <w:noProof/>
          <w:sz w:val="24"/>
          <w:szCs w:val="24"/>
          <w:lang w:val="id-ID"/>
        </w:rPr>
        <w:t>BAB IV : Memuat hasil penelitian dan pembahasan yang terdiri</w:t>
      </w:r>
      <w:r w:rsidRPr="00BA3E05">
        <w:rPr>
          <w:rFonts w:asciiTheme="majorBidi" w:hAnsiTheme="majorBidi" w:cstheme="majorBidi"/>
          <w:noProof/>
          <w:sz w:val="24"/>
          <w:szCs w:val="24"/>
        </w:rPr>
        <w:t xml:space="preserve"> profil informan dan hasil penelitian.</w:t>
      </w:r>
    </w:p>
    <w:p w:rsidR="00BA3E05" w:rsidRPr="00BA3E05" w:rsidRDefault="00BA3E05" w:rsidP="00BA3E05">
      <w:pPr>
        <w:spacing w:after="0" w:line="360" w:lineRule="auto"/>
        <w:ind w:left="1701" w:hanging="708"/>
        <w:contextualSpacing/>
        <w:jc w:val="both"/>
        <w:rPr>
          <w:rFonts w:asciiTheme="majorBidi" w:hAnsiTheme="majorBidi" w:cstheme="majorBidi"/>
          <w:sz w:val="24"/>
          <w:szCs w:val="24"/>
        </w:rPr>
      </w:pPr>
      <w:r w:rsidRPr="00BA3E05">
        <w:rPr>
          <w:rFonts w:asciiTheme="majorBidi" w:hAnsiTheme="majorBidi" w:cstheme="majorBidi"/>
          <w:noProof/>
          <w:sz w:val="24"/>
          <w:szCs w:val="24"/>
          <w:lang w:val="id-ID"/>
        </w:rPr>
        <w:t>BAB V : Memuat</w:t>
      </w:r>
      <w:r w:rsidRPr="00BA3E05">
        <w:rPr>
          <w:rFonts w:asciiTheme="majorBidi" w:hAnsiTheme="majorBidi" w:cstheme="majorBidi"/>
          <w:sz w:val="24"/>
          <w:szCs w:val="24"/>
        </w:rPr>
        <w:t xml:space="preserve"> tentang simpulan dan saran.</w:t>
      </w:r>
    </w:p>
    <w:p w:rsidR="00BA3E05" w:rsidRPr="00BA3E05" w:rsidRDefault="00BA3E05" w:rsidP="00C02F45">
      <w:pPr>
        <w:numPr>
          <w:ilvl w:val="0"/>
          <w:numId w:val="8"/>
        </w:numPr>
        <w:spacing w:after="0" w:line="360" w:lineRule="auto"/>
        <w:ind w:left="993"/>
        <w:contextualSpacing/>
        <w:jc w:val="both"/>
        <w:rPr>
          <w:rFonts w:asciiTheme="majorBidi" w:hAnsiTheme="majorBidi" w:cstheme="majorBidi"/>
          <w:sz w:val="24"/>
          <w:szCs w:val="24"/>
        </w:rPr>
      </w:pPr>
      <w:r w:rsidRPr="00BA3E05">
        <w:rPr>
          <w:rFonts w:asciiTheme="majorBidi" w:hAnsiTheme="majorBidi" w:cstheme="majorBidi"/>
          <w:sz w:val="24"/>
          <w:szCs w:val="24"/>
        </w:rPr>
        <w:t>Bagian Akhir</w:t>
      </w:r>
    </w:p>
    <w:p w:rsidR="00BA3E05" w:rsidRPr="00BA3E05" w:rsidRDefault="00BA3E05" w:rsidP="00BA3E05">
      <w:pPr>
        <w:spacing w:after="0" w:line="360" w:lineRule="auto"/>
        <w:ind w:firstLine="720"/>
        <w:rPr>
          <w:rFonts w:asciiTheme="majorBidi" w:eastAsia="Book Antiqua" w:hAnsiTheme="majorBidi" w:cstheme="majorBidi"/>
          <w:sz w:val="24"/>
          <w:szCs w:val="24"/>
        </w:rPr>
      </w:pPr>
      <w:r w:rsidRPr="00BA3E05">
        <w:rPr>
          <w:rFonts w:asciiTheme="majorBidi" w:eastAsia="Book Antiqua" w:hAnsiTheme="majorBidi" w:cstheme="majorBidi"/>
          <w:sz w:val="24"/>
          <w:szCs w:val="24"/>
        </w:rPr>
        <w:t xml:space="preserve">    </w:t>
      </w:r>
      <w:r w:rsidRPr="00BA3E05">
        <w:rPr>
          <w:rFonts w:asciiTheme="majorBidi" w:eastAsia="Book Antiqua" w:hAnsiTheme="majorBidi" w:cstheme="majorBidi"/>
          <w:sz w:val="24"/>
          <w:szCs w:val="24"/>
          <w:lang w:val="id-ID"/>
        </w:rPr>
        <w:t>Bagian akhir penelitian ini yaitu daftar pustaka dan lampiran-lampiran</w:t>
      </w:r>
    </w:p>
    <w:p w:rsidR="0050421C" w:rsidRPr="00270DC4" w:rsidRDefault="0050421C" w:rsidP="00270DC4">
      <w:pPr>
        <w:rPr>
          <w:rFonts w:asciiTheme="majorBidi" w:hAnsiTheme="majorBidi" w:cstheme="majorBidi"/>
          <w:sz w:val="24"/>
          <w:szCs w:val="24"/>
        </w:rPr>
        <w:sectPr w:rsidR="0050421C" w:rsidRPr="00270DC4" w:rsidSect="008D6751">
          <w:headerReference w:type="even" r:id="rId9"/>
          <w:headerReference w:type="default" r:id="rId10"/>
          <w:footerReference w:type="even" r:id="rId11"/>
          <w:footerReference w:type="default" r:id="rId12"/>
          <w:headerReference w:type="first" r:id="rId13"/>
          <w:footerReference w:type="first" r:id="rId14"/>
          <w:pgSz w:w="11906" w:h="16838" w:code="9"/>
          <w:pgMar w:top="2268" w:right="1701" w:bottom="1701" w:left="2268" w:header="709" w:footer="709" w:gutter="0"/>
          <w:pgNumType w:start="1" w:chapStyle="1"/>
          <w:cols w:space="708"/>
          <w:titlePg/>
          <w:docGrid w:linePitch="360"/>
        </w:sectPr>
      </w:pPr>
    </w:p>
    <w:p w:rsidR="00252B42" w:rsidRPr="009E1EF8" w:rsidRDefault="00252B42" w:rsidP="00270DC4">
      <w:pPr>
        <w:rPr>
          <w:rFonts w:ascii="Times New Roman" w:hAnsi="Times New Roman" w:cs="Times New Roman"/>
          <w:b/>
          <w:sz w:val="28"/>
          <w:szCs w:val="28"/>
          <w:lang w:val="id-ID"/>
        </w:rPr>
      </w:pPr>
    </w:p>
    <w:sectPr w:rsidR="00252B42" w:rsidRPr="009E1EF8" w:rsidSect="00270DC4">
      <w:headerReference w:type="even" r:id="rId15"/>
      <w:headerReference w:type="default" r:id="rId16"/>
      <w:headerReference w:type="first" r:id="rId17"/>
      <w:pgSz w:w="11906" w:h="16838" w:code="9"/>
      <w:pgMar w:top="2268" w:right="1701" w:bottom="1701" w:left="2268" w:header="709" w:footer="709" w:gutter="0"/>
      <w:pgNumType w:start="22"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421" w:rsidRDefault="00164421">
      <w:pPr>
        <w:spacing w:after="0" w:line="240" w:lineRule="auto"/>
      </w:pPr>
      <w:r>
        <w:separator/>
      </w:r>
    </w:p>
  </w:endnote>
  <w:endnote w:type="continuationSeparator" w:id="0">
    <w:p w:rsidR="00164421" w:rsidRDefault="00164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57F" w:rsidRDefault="00A935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056528"/>
      <w:docPartObj>
        <w:docPartGallery w:val="Page Numbers (Bottom of Page)"/>
        <w:docPartUnique/>
      </w:docPartObj>
    </w:sdtPr>
    <w:sdtEndPr>
      <w:rPr>
        <w:noProof/>
      </w:rPr>
    </w:sdtEndPr>
    <w:sdtContent>
      <w:p w:rsidR="00165ABB" w:rsidRDefault="00165ABB" w:rsidP="008D6751">
        <w:pPr>
          <w:pStyle w:val="Footer"/>
          <w:tabs>
            <w:tab w:val="left" w:pos="3765"/>
            <w:tab w:val="center" w:pos="3968"/>
          </w:tabs>
          <w:jc w:val="left"/>
        </w:pPr>
        <w:r>
          <w:tab/>
        </w:r>
      </w:p>
    </w:sdtContent>
  </w:sdt>
  <w:p w:rsidR="00165ABB" w:rsidRDefault="00165A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414507"/>
      <w:docPartObj>
        <w:docPartGallery w:val="Page Numbers (Bottom of Page)"/>
        <w:docPartUnique/>
      </w:docPartObj>
    </w:sdtPr>
    <w:sdtEndPr>
      <w:rPr>
        <w:noProof/>
      </w:rPr>
    </w:sdtEndPr>
    <w:sdtContent>
      <w:p w:rsidR="00165ABB" w:rsidRDefault="00165ABB">
        <w:pPr>
          <w:pStyle w:val="Footer"/>
          <w:jc w:val="center"/>
        </w:pPr>
        <w:r>
          <w:fldChar w:fldCharType="begin"/>
        </w:r>
        <w:r>
          <w:instrText xml:space="preserve"> PAGE   \* MERGEFORMAT </w:instrText>
        </w:r>
        <w:r>
          <w:fldChar w:fldCharType="separate"/>
        </w:r>
        <w:r w:rsidR="00A9357F">
          <w:rPr>
            <w:noProof/>
          </w:rPr>
          <w:t>1</w:t>
        </w:r>
        <w:r>
          <w:rPr>
            <w:noProof/>
          </w:rPr>
          <w:fldChar w:fldCharType="end"/>
        </w:r>
      </w:p>
    </w:sdtContent>
  </w:sdt>
  <w:p w:rsidR="00165ABB" w:rsidRDefault="00165A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421" w:rsidRDefault="00164421">
      <w:pPr>
        <w:spacing w:after="0" w:line="240" w:lineRule="auto"/>
      </w:pPr>
      <w:r>
        <w:separator/>
      </w:r>
    </w:p>
  </w:footnote>
  <w:footnote w:type="continuationSeparator" w:id="0">
    <w:p w:rsidR="00164421" w:rsidRDefault="001644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57F" w:rsidRDefault="00A9357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32772" o:spid="_x0000_s2050" type="#_x0000_t75" style="position:absolute;margin-left:0;margin-top:0;width:396.8pt;height:396.8pt;z-index:-251657216;mso-position-horizontal:center;mso-position-horizontal-relative:margin;mso-position-vertical:center;mso-position-vertical-relative:margin" o:allowincell="f">
          <v:imagedata r:id="rId1" o:title="LGO IAIN WATERMAKS copy"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476752"/>
      <w:docPartObj>
        <w:docPartGallery w:val="Page Numbers (Top of Page)"/>
        <w:docPartUnique/>
      </w:docPartObj>
    </w:sdtPr>
    <w:sdtEndPr>
      <w:rPr>
        <w:noProof/>
      </w:rPr>
    </w:sdtEndPr>
    <w:sdtContent>
      <w:p w:rsidR="00165ABB" w:rsidRDefault="00A9357F">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32773" o:spid="_x0000_s2051" type="#_x0000_t75" style="position:absolute;left:0;text-align:left;margin-left:0;margin-top:0;width:396.8pt;height:396.8pt;z-index:-251656192;mso-position-horizontal:center;mso-position-horizontal-relative:margin;mso-position-vertical:center;mso-position-vertical-relative:margin" o:allowincell="f">
              <v:imagedata r:id="rId1" o:title="LGO IAIN WATERMAKS copy" gain="19661f" blacklevel="22938f"/>
            </v:shape>
          </w:pict>
        </w:r>
        <w:r w:rsidR="00165ABB">
          <w:fldChar w:fldCharType="begin"/>
        </w:r>
        <w:r w:rsidR="00165ABB">
          <w:instrText xml:space="preserve"> PAGE   \* MERGEFORMAT </w:instrText>
        </w:r>
        <w:r w:rsidR="00165ABB">
          <w:fldChar w:fldCharType="separate"/>
        </w:r>
        <w:r>
          <w:rPr>
            <w:noProof/>
          </w:rPr>
          <w:t>20</w:t>
        </w:r>
        <w:r w:rsidR="00165ABB">
          <w:rPr>
            <w:noProof/>
          </w:rPr>
          <w:fldChar w:fldCharType="end"/>
        </w:r>
      </w:p>
    </w:sdtContent>
  </w:sdt>
  <w:p w:rsidR="00165ABB" w:rsidRDefault="00165ABB" w:rsidP="00E01F0C">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ABB" w:rsidRDefault="00A9357F" w:rsidP="00706D25">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32771" o:spid="_x0000_s2049" type="#_x0000_t75" style="position:absolute;left:0;text-align:left;margin-left:0;margin-top:0;width:396.8pt;height:396.8pt;z-index:-251658240;mso-position-horizontal:center;mso-position-horizontal-relative:margin;mso-position-vertical:center;mso-position-vertical-relative:margin" o:allowincell="f">
          <v:imagedata r:id="rId1" o:title="LGO IAIN WATERMAKS copy" gain="19661f" blacklevel="22938f"/>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57F" w:rsidRDefault="00A9357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32775" o:spid="_x0000_s2053" type="#_x0000_t75" style="position:absolute;margin-left:0;margin-top:0;width:396.8pt;height:396.8pt;z-index:-251654144;mso-position-horizontal:center;mso-position-horizontal-relative:margin;mso-position-vertical:center;mso-position-vertical-relative:margin" o:allowincell="f">
          <v:imagedata r:id="rId1" o:title="LGO IAIN WATERMAKS copy" gain="19661f" blacklevel="22938f"/>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63102"/>
      <w:docPartObj>
        <w:docPartGallery w:val="Page Numbers (Top of Page)"/>
        <w:docPartUnique/>
      </w:docPartObj>
    </w:sdtPr>
    <w:sdtEndPr>
      <w:rPr>
        <w:noProof/>
      </w:rPr>
    </w:sdtEndPr>
    <w:sdtContent>
      <w:p w:rsidR="00F607D9" w:rsidRDefault="00A9357F">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32776" o:spid="_x0000_s2054" type="#_x0000_t75" style="position:absolute;left:0;text-align:left;margin-left:0;margin-top:0;width:396.8pt;height:396.8pt;z-index:-251653120;mso-position-horizontal:center;mso-position-horizontal-relative:margin;mso-position-vertical:center;mso-position-vertical-relative:margin" o:allowincell="f">
              <v:imagedata r:id="rId1" o:title="LGO IAIN WATERMAKS copy" gain="19661f" blacklevel="22938f"/>
            </v:shape>
          </w:pict>
        </w:r>
        <w:r w:rsidR="00F607D9">
          <w:fldChar w:fldCharType="begin"/>
        </w:r>
        <w:r w:rsidR="00F607D9">
          <w:instrText xml:space="preserve"> PAGE   \* MERGEFORMAT </w:instrText>
        </w:r>
        <w:r w:rsidR="00F607D9">
          <w:fldChar w:fldCharType="separate"/>
        </w:r>
        <w:r w:rsidR="00270DC4">
          <w:rPr>
            <w:noProof/>
          </w:rPr>
          <w:t>70</w:t>
        </w:r>
        <w:r w:rsidR="00F607D9">
          <w:rPr>
            <w:noProof/>
          </w:rPr>
          <w:fldChar w:fldCharType="end"/>
        </w:r>
      </w:p>
    </w:sdtContent>
  </w:sdt>
  <w:p w:rsidR="00F607D9" w:rsidRDefault="00F607D9" w:rsidP="00E01F0C">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57F" w:rsidRDefault="00A9357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32774" o:spid="_x0000_s2052" type="#_x0000_t75" style="position:absolute;margin-left:0;margin-top:0;width:396.8pt;height:396.8pt;z-index:-251655168;mso-position-horizontal:center;mso-position-horizontal-relative:margin;mso-position-vertical:center;mso-position-vertical-relative:margin" o:allowincell="f">
          <v:imagedata r:id="rId1" o:title="LGO IAIN WATERMAKS copy"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3367"/>
    <w:multiLevelType w:val="hybridMultilevel"/>
    <w:tmpl w:val="60063B34"/>
    <w:lvl w:ilvl="0" w:tplc="7668074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02C03507"/>
    <w:multiLevelType w:val="hybridMultilevel"/>
    <w:tmpl w:val="84A2BC84"/>
    <w:lvl w:ilvl="0" w:tplc="0F244D5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6A236FA"/>
    <w:multiLevelType w:val="hybridMultilevel"/>
    <w:tmpl w:val="16FAEF16"/>
    <w:lvl w:ilvl="0" w:tplc="BFCA2C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1557F2"/>
    <w:multiLevelType w:val="hybridMultilevel"/>
    <w:tmpl w:val="DB4A59E8"/>
    <w:lvl w:ilvl="0" w:tplc="FFFFFFFF">
      <w:start w:val="1"/>
      <w:numFmt w:val="decimal"/>
      <w:lvlText w:val="%1."/>
      <w:lvlJc w:val="left"/>
      <w:pPr>
        <w:ind w:left="720" w:hanging="360"/>
      </w:pPr>
      <w:rPr>
        <w:rFonts w:hint="default"/>
      </w:rPr>
    </w:lvl>
    <w:lvl w:ilvl="1" w:tplc="9100333A">
      <w:start w:val="1"/>
      <w:numFmt w:val="lowerLetter"/>
      <w:lvlText w:val="%2)"/>
      <w:lvlJc w:val="left"/>
      <w:pPr>
        <w:ind w:left="1440" w:hanging="360"/>
      </w:pPr>
      <w:rPr>
        <w:rFonts w:ascii="Times New Roman" w:eastAsiaTheme="minorHAnsi" w:hAnsi="Times New Roman" w:cs="Times New Roman"/>
      </w:rPr>
    </w:lvl>
    <w:lvl w:ilvl="2" w:tplc="3CB8DC8C">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94E29F7"/>
    <w:multiLevelType w:val="hybridMultilevel"/>
    <w:tmpl w:val="4192E6A0"/>
    <w:lvl w:ilvl="0" w:tplc="AE521580">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A5469D2"/>
    <w:multiLevelType w:val="hybridMultilevel"/>
    <w:tmpl w:val="757ED116"/>
    <w:lvl w:ilvl="0" w:tplc="AAD8C838">
      <w:start w:val="1"/>
      <w:numFmt w:val="upperLetter"/>
      <w:lvlText w:val="%1."/>
      <w:lvlJc w:val="left"/>
      <w:pPr>
        <w:ind w:left="360" w:hanging="360"/>
      </w:pPr>
      <w:rPr>
        <w:rFonts w:hint="default"/>
      </w:rPr>
    </w:lvl>
    <w:lvl w:ilvl="1" w:tplc="04090019">
      <w:start w:val="1"/>
      <w:numFmt w:val="lowerLetter"/>
      <w:lvlText w:val="%2."/>
      <w:lvlJc w:val="left"/>
      <w:pPr>
        <w:ind w:left="1230" w:hanging="51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A6C70AC"/>
    <w:multiLevelType w:val="hybridMultilevel"/>
    <w:tmpl w:val="6576E2D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49CEDA0A">
      <w:start w:val="1"/>
      <w:numFmt w:val="decimal"/>
      <w:lvlText w:val="%3)"/>
      <w:lvlJc w:val="left"/>
      <w:pPr>
        <w:ind w:left="2340" w:hanging="360"/>
      </w:pPr>
      <w:rPr>
        <w:rFonts w:hint="default"/>
        <w:color w:val="00000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ABA2754"/>
    <w:multiLevelType w:val="hybridMultilevel"/>
    <w:tmpl w:val="E30833CA"/>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
    <w:nsid w:val="0B654109"/>
    <w:multiLevelType w:val="hybridMultilevel"/>
    <w:tmpl w:val="2EF4B03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0C1E7B7F"/>
    <w:multiLevelType w:val="hybridMultilevel"/>
    <w:tmpl w:val="75409E2E"/>
    <w:lvl w:ilvl="0" w:tplc="601ED602">
      <w:start w:val="1"/>
      <w:numFmt w:val="decimal"/>
      <w:lvlText w:val="%1."/>
      <w:lvlJc w:val="left"/>
      <w:pPr>
        <w:ind w:left="1636" w:hanging="360"/>
      </w:pPr>
      <w:rPr>
        <w:rFonts w:hint="default"/>
        <w:b w:val="0"/>
        <w:sz w:val="24"/>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nsid w:val="0E573FD3"/>
    <w:multiLevelType w:val="hybridMultilevel"/>
    <w:tmpl w:val="18EA3A5C"/>
    <w:lvl w:ilvl="0" w:tplc="32A41BF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0E5F1179"/>
    <w:multiLevelType w:val="hybridMultilevel"/>
    <w:tmpl w:val="B6D0F854"/>
    <w:lvl w:ilvl="0" w:tplc="2B12B08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0FD76848"/>
    <w:multiLevelType w:val="hybridMultilevel"/>
    <w:tmpl w:val="AE38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786BE1"/>
    <w:multiLevelType w:val="hybridMultilevel"/>
    <w:tmpl w:val="2BB8BCDE"/>
    <w:lvl w:ilvl="0" w:tplc="28A2325A">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2A32E5"/>
    <w:multiLevelType w:val="hybridMultilevel"/>
    <w:tmpl w:val="603C74A2"/>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6027AB3"/>
    <w:multiLevelType w:val="hybridMultilevel"/>
    <w:tmpl w:val="50BA4468"/>
    <w:lvl w:ilvl="0" w:tplc="5F944A7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172F1FCE"/>
    <w:multiLevelType w:val="hybridMultilevel"/>
    <w:tmpl w:val="09B81F88"/>
    <w:lvl w:ilvl="0" w:tplc="1ECC0374">
      <w:start w:val="1"/>
      <w:numFmt w:val="decimal"/>
      <w:lvlText w:val="%1."/>
      <w:lvlJc w:val="left"/>
      <w:pPr>
        <w:ind w:left="786" w:hanging="360"/>
      </w:pPr>
      <w:rPr>
        <w:rFonts w:hint="default"/>
        <w:b/>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19B97E83"/>
    <w:multiLevelType w:val="hybridMultilevel"/>
    <w:tmpl w:val="38706902"/>
    <w:lvl w:ilvl="0" w:tplc="2D34A2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1A487A0A"/>
    <w:multiLevelType w:val="hybridMultilevel"/>
    <w:tmpl w:val="C3FE5902"/>
    <w:lvl w:ilvl="0" w:tplc="A350A836">
      <w:start w:val="1"/>
      <w:numFmt w:val="decimal"/>
      <w:lvlText w:val="%1."/>
      <w:lvlJc w:val="left"/>
      <w:pPr>
        <w:ind w:left="927" w:hanging="360"/>
      </w:pPr>
      <w:rPr>
        <w:rFonts w:hint="default"/>
        <w:sz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1E166C85"/>
    <w:multiLevelType w:val="hybridMultilevel"/>
    <w:tmpl w:val="22661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20C5FD0"/>
    <w:multiLevelType w:val="hybridMultilevel"/>
    <w:tmpl w:val="E43A1D6A"/>
    <w:lvl w:ilvl="0" w:tplc="D1C64CBA">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4A0D5D"/>
    <w:multiLevelType w:val="hybridMultilevel"/>
    <w:tmpl w:val="A70E4C9E"/>
    <w:lvl w:ilvl="0" w:tplc="ACAA6508">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F36595"/>
    <w:multiLevelType w:val="hybridMultilevel"/>
    <w:tmpl w:val="D9262580"/>
    <w:lvl w:ilvl="0" w:tplc="0DEC8DBE">
      <w:start w:val="1"/>
      <w:numFmt w:val="decimal"/>
      <w:lvlText w:val="%1."/>
      <w:lvlJc w:val="left"/>
      <w:pPr>
        <w:ind w:left="720" w:hanging="360"/>
      </w:pPr>
      <w:rPr>
        <w:rFonts w:ascii="Arial" w:eastAsiaTheme="minorHAnsi" w:hAnsi="Arial" w:cs="Arial"/>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58630C"/>
    <w:multiLevelType w:val="hybridMultilevel"/>
    <w:tmpl w:val="42B4864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30B140E9"/>
    <w:multiLevelType w:val="hybridMultilevel"/>
    <w:tmpl w:val="F766C1FE"/>
    <w:lvl w:ilvl="0" w:tplc="AF92182E">
      <w:start w:val="1"/>
      <w:numFmt w:val="lowerLetter"/>
      <w:lvlText w:val="%1."/>
      <w:lvlJc w:val="left"/>
      <w:pPr>
        <w:ind w:left="1191" w:hanging="360"/>
      </w:pPr>
      <w:rPr>
        <w:rFonts w:asciiTheme="minorHAnsi" w:hAnsiTheme="minorHAnsi" w:cstheme="minorBidi" w:hint="default"/>
        <w:sz w:val="22"/>
      </w:rPr>
    </w:lvl>
    <w:lvl w:ilvl="1" w:tplc="04090019" w:tentative="1">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25">
    <w:nsid w:val="30D75C23"/>
    <w:multiLevelType w:val="hybridMultilevel"/>
    <w:tmpl w:val="59568B7E"/>
    <w:lvl w:ilvl="0" w:tplc="BA062560">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1390F36"/>
    <w:multiLevelType w:val="hybridMultilevel"/>
    <w:tmpl w:val="EBD4DBD4"/>
    <w:lvl w:ilvl="0" w:tplc="EB66524C">
      <w:start w:val="1"/>
      <w:numFmt w:val="decimal"/>
      <w:lvlText w:val="%1."/>
      <w:lvlJc w:val="left"/>
      <w:pPr>
        <w:ind w:left="1080" w:hanging="360"/>
      </w:pPr>
      <w:rPr>
        <w:rFonts w:hint="default"/>
      </w:rPr>
    </w:lvl>
    <w:lvl w:ilvl="1" w:tplc="32B6ED40">
      <w:start w:val="1"/>
      <w:numFmt w:val="decimal"/>
      <w:lvlText w:val="%2."/>
      <w:lvlJc w:val="left"/>
      <w:pPr>
        <w:ind w:left="1800" w:hanging="360"/>
      </w:pPr>
      <w:rPr>
        <w:rFonts w:hint="default"/>
      </w:rPr>
    </w:lvl>
    <w:lvl w:ilvl="2" w:tplc="E31648A0">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4920658"/>
    <w:multiLevelType w:val="hybridMultilevel"/>
    <w:tmpl w:val="33A48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5793402"/>
    <w:multiLevelType w:val="hybridMultilevel"/>
    <w:tmpl w:val="C35E93DC"/>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9">
    <w:nsid w:val="358F6259"/>
    <w:multiLevelType w:val="hybridMultilevel"/>
    <w:tmpl w:val="59CAF504"/>
    <w:lvl w:ilvl="0" w:tplc="0409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36981FCA"/>
    <w:multiLevelType w:val="hybridMultilevel"/>
    <w:tmpl w:val="72942FF4"/>
    <w:lvl w:ilvl="0" w:tplc="02F4AC0C">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39D3207E"/>
    <w:multiLevelType w:val="hybridMultilevel"/>
    <w:tmpl w:val="A35EBF6C"/>
    <w:lvl w:ilvl="0" w:tplc="0F244D5A">
      <w:start w:val="1"/>
      <w:numFmt w:val="decimal"/>
      <w:lvlText w:val="%1."/>
      <w:lvlJc w:val="left"/>
      <w:pPr>
        <w:ind w:left="1004"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nsid w:val="3BBB339D"/>
    <w:multiLevelType w:val="hybridMultilevel"/>
    <w:tmpl w:val="6ECE2F74"/>
    <w:lvl w:ilvl="0" w:tplc="D110F8E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DF80D47"/>
    <w:multiLevelType w:val="hybridMultilevel"/>
    <w:tmpl w:val="C0B6BC12"/>
    <w:lvl w:ilvl="0" w:tplc="0D50F092">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412150C0"/>
    <w:multiLevelType w:val="hybridMultilevel"/>
    <w:tmpl w:val="6986D0CE"/>
    <w:lvl w:ilvl="0" w:tplc="110AF3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2575264"/>
    <w:multiLevelType w:val="hybridMultilevel"/>
    <w:tmpl w:val="20083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5076742"/>
    <w:multiLevelType w:val="hybridMultilevel"/>
    <w:tmpl w:val="CEC2764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4F0E52E4">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4A3109C3"/>
    <w:multiLevelType w:val="hybridMultilevel"/>
    <w:tmpl w:val="DCC2976A"/>
    <w:lvl w:ilvl="0" w:tplc="E46A68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4B2350EB"/>
    <w:multiLevelType w:val="hybridMultilevel"/>
    <w:tmpl w:val="18E8E1D8"/>
    <w:lvl w:ilvl="0" w:tplc="4E94F9C2">
      <w:start w:val="1"/>
      <w:numFmt w:val="upperLetter"/>
      <w:lvlText w:val="%1."/>
      <w:lvlJc w:val="left"/>
      <w:pPr>
        <w:ind w:left="1069" w:hanging="360"/>
      </w:pPr>
      <w:rPr>
        <w:rFonts w:ascii="Times New Roman" w:hAnsi="Times New Roman" w:hint="default"/>
        <w:sz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4CC9050A"/>
    <w:multiLevelType w:val="hybridMultilevel"/>
    <w:tmpl w:val="DBD630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4F9F5669"/>
    <w:multiLevelType w:val="hybridMultilevel"/>
    <w:tmpl w:val="D35E4082"/>
    <w:lvl w:ilvl="0" w:tplc="04090015">
      <w:start w:val="1"/>
      <w:numFmt w:val="upperLetter"/>
      <w:lvlText w:val="%1."/>
      <w:lvlJc w:val="left"/>
      <w:pPr>
        <w:ind w:left="720" w:hanging="360"/>
      </w:pPr>
      <w:rPr>
        <w:rFonts w:hint="default"/>
      </w:rPr>
    </w:lvl>
    <w:lvl w:ilvl="1" w:tplc="13B4311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13B1C69"/>
    <w:multiLevelType w:val="hybridMultilevel"/>
    <w:tmpl w:val="1D86F5AC"/>
    <w:lvl w:ilvl="0" w:tplc="04090015">
      <w:start w:val="1"/>
      <w:numFmt w:val="decimal"/>
      <w:lvlText w:val="%1."/>
      <w:lvlJc w:val="left"/>
      <w:pPr>
        <w:ind w:left="1069" w:hanging="360"/>
      </w:pPr>
      <w:rPr>
        <w:rFonts w:eastAsia="Times New Roman" w:hint="default"/>
        <w:b w:val="0"/>
        <w:i w:val="0"/>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nsid w:val="518A5A33"/>
    <w:multiLevelType w:val="hybridMultilevel"/>
    <w:tmpl w:val="B8288344"/>
    <w:lvl w:ilvl="0" w:tplc="601ED60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89E684D"/>
    <w:multiLevelType w:val="hybridMultilevel"/>
    <w:tmpl w:val="5B82E4E2"/>
    <w:lvl w:ilvl="0" w:tplc="F15867AC">
      <w:start w:val="1"/>
      <w:numFmt w:val="decimal"/>
      <w:lvlText w:val="%1."/>
      <w:lvlJc w:val="left"/>
      <w:pPr>
        <w:tabs>
          <w:tab w:val="num" w:pos="1353"/>
        </w:tabs>
        <w:ind w:left="1353" w:hanging="360"/>
      </w:pPr>
      <w:rPr>
        <w:rFonts w:hint="default"/>
      </w:rPr>
    </w:lvl>
    <w:lvl w:ilvl="1" w:tplc="2CFE6EE4">
      <w:start w:val="1"/>
      <w:numFmt w:val="upperLetter"/>
      <w:lvlText w:val="%2."/>
      <w:lvlJc w:val="left"/>
      <w:pPr>
        <w:tabs>
          <w:tab w:val="num" w:pos="2073"/>
        </w:tabs>
        <w:ind w:left="2073" w:hanging="360"/>
      </w:pPr>
      <w:rPr>
        <w:rFonts w:hint="default"/>
      </w:rPr>
    </w:lvl>
    <w:lvl w:ilvl="2" w:tplc="BC885430">
      <w:start w:val="1"/>
      <w:numFmt w:val="decimal"/>
      <w:lvlText w:val="%3)"/>
      <w:lvlJc w:val="left"/>
      <w:pPr>
        <w:tabs>
          <w:tab w:val="num" w:pos="2973"/>
        </w:tabs>
        <w:ind w:left="2973" w:hanging="360"/>
      </w:pPr>
      <w:rPr>
        <w:rFonts w:hint="default"/>
        <w:b w:val="0"/>
      </w:rPr>
    </w:lvl>
    <w:lvl w:ilvl="3" w:tplc="0409000F">
      <w:start w:val="1"/>
      <w:numFmt w:val="decimal"/>
      <w:lvlText w:val="%4."/>
      <w:lvlJc w:val="left"/>
      <w:pPr>
        <w:tabs>
          <w:tab w:val="num" w:pos="3513"/>
        </w:tabs>
        <w:ind w:left="3513" w:hanging="360"/>
      </w:pPr>
    </w:lvl>
    <w:lvl w:ilvl="4" w:tplc="C730375C">
      <w:start w:val="1"/>
      <w:numFmt w:val="lowerLetter"/>
      <w:lvlText w:val="%5."/>
      <w:lvlJc w:val="left"/>
      <w:pPr>
        <w:tabs>
          <w:tab w:val="num" w:pos="4233"/>
        </w:tabs>
        <w:ind w:left="4233" w:hanging="360"/>
      </w:pPr>
      <w:rPr>
        <w:b w:val="0"/>
      </w:rPr>
    </w:lvl>
    <w:lvl w:ilvl="5" w:tplc="0409001B">
      <w:start w:val="1"/>
      <w:numFmt w:val="lowerRoman"/>
      <w:lvlText w:val="%6."/>
      <w:lvlJc w:val="right"/>
      <w:pPr>
        <w:tabs>
          <w:tab w:val="num" w:pos="4953"/>
        </w:tabs>
        <w:ind w:left="4953" w:hanging="180"/>
      </w:pPr>
    </w:lvl>
    <w:lvl w:ilvl="6" w:tplc="0409000F">
      <w:start w:val="1"/>
      <w:numFmt w:val="decimal"/>
      <w:lvlText w:val="%7."/>
      <w:lvlJc w:val="left"/>
      <w:pPr>
        <w:tabs>
          <w:tab w:val="num" w:pos="5673"/>
        </w:tabs>
        <w:ind w:left="5673" w:hanging="360"/>
      </w:pPr>
    </w:lvl>
    <w:lvl w:ilvl="7" w:tplc="6586211C">
      <w:start w:val="1"/>
      <w:numFmt w:val="lowerLetter"/>
      <w:lvlText w:val="%8."/>
      <w:lvlJc w:val="left"/>
      <w:pPr>
        <w:tabs>
          <w:tab w:val="num" w:pos="6393"/>
        </w:tabs>
        <w:ind w:left="6393" w:hanging="360"/>
      </w:pPr>
      <w:rPr>
        <w:b w:val="0"/>
      </w:rPr>
    </w:lvl>
    <w:lvl w:ilvl="8" w:tplc="0409001B">
      <w:start w:val="1"/>
      <w:numFmt w:val="lowerRoman"/>
      <w:lvlText w:val="%9."/>
      <w:lvlJc w:val="right"/>
      <w:pPr>
        <w:tabs>
          <w:tab w:val="num" w:pos="7113"/>
        </w:tabs>
        <w:ind w:left="7113" w:hanging="180"/>
      </w:pPr>
    </w:lvl>
  </w:abstractNum>
  <w:abstractNum w:abstractNumId="44">
    <w:nsid w:val="58B140AF"/>
    <w:multiLevelType w:val="hybridMultilevel"/>
    <w:tmpl w:val="195432D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5">
    <w:nsid w:val="597A6523"/>
    <w:multiLevelType w:val="hybridMultilevel"/>
    <w:tmpl w:val="A6DA6C58"/>
    <w:lvl w:ilvl="0" w:tplc="95649AE4">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nsid w:val="5A37480E"/>
    <w:multiLevelType w:val="hybridMultilevel"/>
    <w:tmpl w:val="E3CE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37C51AD"/>
    <w:multiLevelType w:val="hybridMultilevel"/>
    <w:tmpl w:val="0F9C12BC"/>
    <w:lvl w:ilvl="0" w:tplc="0409000F">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638B0C8E"/>
    <w:multiLevelType w:val="hybridMultilevel"/>
    <w:tmpl w:val="B282BD6C"/>
    <w:lvl w:ilvl="0" w:tplc="FFFFFFFF">
      <w:start w:val="1"/>
      <w:numFmt w:val="decimal"/>
      <w:lvlText w:val="%1."/>
      <w:lvlJc w:val="left"/>
      <w:pPr>
        <w:ind w:left="720" w:hanging="360"/>
      </w:pPr>
      <w:rPr>
        <w:rFonts w:hint="default"/>
      </w:rPr>
    </w:lvl>
    <w:lvl w:ilvl="1" w:tplc="914A55A4">
      <w:start w:val="1"/>
      <w:numFmt w:val="lowerLetter"/>
      <w:lvlText w:val="%2."/>
      <w:lvlJc w:val="left"/>
      <w:pPr>
        <w:ind w:left="1440" w:hanging="360"/>
      </w:pPr>
      <w:rPr>
        <w:rFonts w:ascii="Times New Roman" w:eastAsiaTheme="minorHAnsi" w:hAnsi="Times New Roman" w:cs="Times New Roman"/>
      </w:rPr>
    </w:lvl>
    <w:lvl w:ilvl="2" w:tplc="3CB8DC8C">
      <w:start w:val="1"/>
      <w:numFmt w:val="lowerLetter"/>
      <w:lvlText w:val="%3)"/>
      <w:lvlJc w:val="left"/>
      <w:pPr>
        <w:ind w:left="2340" w:hanging="360"/>
      </w:pPr>
      <w:rPr>
        <w:rFonts w:hint="default"/>
      </w:rPr>
    </w:lvl>
    <w:lvl w:ilvl="3" w:tplc="70A4A1B8">
      <w:start w:val="7"/>
      <w:numFmt w:val="upperLetter"/>
      <w:lvlText w:val="%4."/>
      <w:lvlJc w:val="left"/>
      <w:pPr>
        <w:ind w:left="2880" w:hanging="360"/>
      </w:pPr>
      <w:rPr>
        <w:rFonts w:hint="default"/>
      </w:rPr>
    </w:lvl>
    <w:lvl w:ilvl="4" w:tplc="776E170E">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646968EC"/>
    <w:multiLevelType w:val="hybridMultilevel"/>
    <w:tmpl w:val="DA661F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77E294F"/>
    <w:multiLevelType w:val="hybridMultilevel"/>
    <w:tmpl w:val="1D3609AA"/>
    <w:lvl w:ilvl="0" w:tplc="E3F8376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1">
    <w:nsid w:val="6A0B646D"/>
    <w:multiLevelType w:val="hybridMultilevel"/>
    <w:tmpl w:val="F02E9A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AAB7EB4"/>
    <w:multiLevelType w:val="hybridMultilevel"/>
    <w:tmpl w:val="0ACEDD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6B23635C"/>
    <w:multiLevelType w:val="hybridMultilevel"/>
    <w:tmpl w:val="151E5E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6C2631DD"/>
    <w:multiLevelType w:val="hybridMultilevel"/>
    <w:tmpl w:val="673AB8D2"/>
    <w:lvl w:ilvl="0" w:tplc="40D0F73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5">
    <w:nsid w:val="6C9E3843"/>
    <w:multiLevelType w:val="hybridMultilevel"/>
    <w:tmpl w:val="18B414E4"/>
    <w:lvl w:ilvl="0" w:tplc="8FAC571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6">
    <w:nsid w:val="6D77355D"/>
    <w:multiLevelType w:val="hybridMultilevel"/>
    <w:tmpl w:val="A6C2F644"/>
    <w:lvl w:ilvl="0" w:tplc="8EC6CE7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nsid w:val="732236C5"/>
    <w:multiLevelType w:val="hybridMultilevel"/>
    <w:tmpl w:val="DD92E1B2"/>
    <w:lvl w:ilvl="0" w:tplc="22E4E54C">
      <w:start w:val="1"/>
      <w:numFmt w:val="decimal"/>
      <w:lvlText w:val="%1)"/>
      <w:lvlJc w:val="left"/>
      <w:pPr>
        <w:ind w:left="720" w:hanging="360"/>
      </w:pPr>
      <w:rPr>
        <w:rFonts w:ascii="Arial" w:eastAsiaTheme="minorHAnsi" w:hAnsi="Arial" w:cs="Arial"/>
        <w:color w:val="auto"/>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19">
      <w:start w:val="1"/>
      <w:numFmt w:val="lowerLetter"/>
      <w:lvlText w:val="%4."/>
      <w:lvlJc w:val="left"/>
      <w:pPr>
        <w:ind w:left="2880" w:hanging="360"/>
      </w:pPr>
    </w:lvl>
    <w:lvl w:ilvl="4" w:tplc="04210011">
      <w:start w:val="1"/>
      <w:numFmt w:val="decimal"/>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8">
    <w:nsid w:val="78496369"/>
    <w:multiLevelType w:val="hybridMultilevel"/>
    <w:tmpl w:val="0FDEFD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78FD5B70"/>
    <w:multiLevelType w:val="hybridMultilevel"/>
    <w:tmpl w:val="732CC90E"/>
    <w:lvl w:ilvl="0" w:tplc="D264EF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79D35624"/>
    <w:multiLevelType w:val="hybridMultilevel"/>
    <w:tmpl w:val="D102F0AC"/>
    <w:lvl w:ilvl="0" w:tplc="9786871C">
      <w:start w:val="1"/>
      <w:numFmt w:val="decimal"/>
      <w:lvlText w:val="%1."/>
      <w:lvlJc w:val="left"/>
      <w:pPr>
        <w:ind w:left="720" w:hanging="360"/>
      </w:pPr>
      <w:rPr>
        <w:rFonts w:eastAsia="Book Antiqua" w:hint="default"/>
        <w:color w:val="00000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7C0809AC"/>
    <w:multiLevelType w:val="hybridMultilevel"/>
    <w:tmpl w:val="8FDC5AD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0"/>
  </w:num>
  <w:num w:numId="2">
    <w:abstractNumId w:val="8"/>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40"/>
  </w:num>
  <w:num w:numId="6">
    <w:abstractNumId w:val="26"/>
  </w:num>
  <w:num w:numId="7">
    <w:abstractNumId w:val="56"/>
  </w:num>
  <w:num w:numId="8">
    <w:abstractNumId w:val="54"/>
  </w:num>
  <w:num w:numId="9">
    <w:abstractNumId w:val="47"/>
  </w:num>
  <w:num w:numId="10">
    <w:abstractNumId w:val="42"/>
  </w:num>
  <w:num w:numId="11">
    <w:abstractNumId w:val="34"/>
  </w:num>
  <w:num w:numId="12">
    <w:abstractNumId w:val="5"/>
  </w:num>
  <w:num w:numId="13">
    <w:abstractNumId w:val="16"/>
  </w:num>
  <w:num w:numId="14">
    <w:abstractNumId w:val="4"/>
  </w:num>
  <w:num w:numId="15">
    <w:abstractNumId w:val="25"/>
  </w:num>
  <w:num w:numId="16">
    <w:abstractNumId w:val="55"/>
  </w:num>
  <w:num w:numId="17">
    <w:abstractNumId w:val="30"/>
  </w:num>
  <w:num w:numId="18">
    <w:abstractNumId w:val="9"/>
  </w:num>
  <w:num w:numId="19">
    <w:abstractNumId w:val="59"/>
  </w:num>
  <w:num w:numId="20">
    <w:abstractNumId w:val="24"/>
  </w:num>
  <w:num w:numId="21">
    <w:abstractNumId w:val="7"/>
  </w:num>
  <w:num w:numId="22">
    <w:abstractNumId w:val="14"/>
  </w:num>
  <w:num w:numId="23">
    <w:abstractNumId w:val="39"/>
  </w:num>
  <w:num w:numId="24">
    <w:abstractNumId w:val="50"/>
  </w:num>
  <w:num w:numId="25">
    <w:abstractNumId w:val="57"/>
  </w:num>
  <w:num w:numId="26">
    <w:abstractNumId w:val="43"/>
  </w:num>
  <w:num w:numId="27">
    <w:abstractNumId w:val="33"/>
  </w:num>
  <w:num w:numId="28">
    <w:abstractNumId w:val="15"/>
  </w:num>
  <w:num w:numId="29">
    <w:abstractNumId w:val="20"/>
  </w:num>
  <w:num w:numId="30">
    <w:abstractNumId w:val="38"/>
  </w:num>
  <w:num w:numId="31">
    <w:abstractNumId w:val="32"/>
  </w:num>
  <w:num w:numId="32">
    <w:abstractNumId w:val="1"/>
  </w:num>
  <w:num w:numId="33">
    <w:abstractNumId w:val="31"/>
  </w:num>
  <w:num w:numId="34">
    <w:abstractNumId w:val="45"/>
  </w:num>
  <w:num w:numId="35">
    <w:abstractNumId w:val="17"/>
  </w:num>
  <w:num w:numId="36">
    <w:abstractNumId w:val="18"/>
  </w:num>
  <w:num w:numId="37">
    <w:abstractNumId w:val="10"/>
  </w:num>
  <w:num w:numId="38">
    <w:abstractNumId w:val="11"/>
  </w:num>
  <w:num w:numId="39">
    <w:abstractNumId w:val="28"/>
  </w:num>
  <w:num w:numId="40">
    <w:abstractNumId w:val="48"/>
  </w:num>
  <w:num w:numId="41">
    <w:abstractNumId w:val="29"/>
  </w:num>
  <w:num w:numId="42">
    <w:abstractNumId w:val="58"/>
  </w:num>
  <w:num w:numId="43">
    <w:abstractNumId w:val="3"/>
  </w:num>
  <w:num w:numId="44">
    <w:abstractNumId w:val="52"/>
  </w:num>
  <w:num w:numId="45">
    <w:abstractNumId w:val="21"/>
  </w:num>
  <w:num w:numId="46">
    <w:abstractNumId w:val="49"/>
  </w:num>
  <w:num w:numId="47">
    <w:abstractNumId w:val="51"/>
  </w:num>
  <w:num w:numId="48">
    <w:abstractNumId w:val="2"/>
  </w:num>
  <w:num w:numId="49">
    <w:abstractNumId w:val="0"/>
  </w:num>
  <w:num w:numId="50">
    <w:abstractNumId w:val="19"/>
  </w:num>
  <w:num w:numId="51">
    <w:abstractNumId w:val="13"/>
  </w:num>
  <w:num w:numId="52">
    <w:abstractNumId w:val="53"/>
  </w:num>
  <w:num w:numId="53">
    <w:abstractNumId w:val="23"/>
  </w:num>
  <w:num w:numId="54">
    <w:abstractNumId w:val="36"/>
  </w:num>
  <w:num w:numId="55">
    <w:abstractNumId w:val="6"/>
  </w:num>
  <w:num w:numId="56">
    <w:abstractNumId w:val="12"/>
  </w:num>
  <w:num w:numId="57">
    <w:abstractNumId w:val="46"/>
  </w:num>
  <w:num w:numId="58">
    <w:abstractNumId w:val="35"/>
  </w:num>
  <w:num w:numId="59">
    <w:abstractNumId w:val="27"/>
  </w:num>
  <w:num w:numId="60">
    <w:abstractNumId w:val="37"/>
  </w:num>
  <w:num w:numId="61">
    <w:abstractNumId w:val="22"/>
  </w:num>
  <w:num w:numId="62">
    <w:abstractNumId w:val="6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E05"/>
    <w:rsid w:val="0000509C"/>
    <w:rsid w:val="0002404D"/>
    <w:rsid w:val="00041301"/>
    <w:rsid w:val="0004463C"/>
    <w:rsid w:val="000648EC"/>
    <w:rsid w:val="00075CA0"/>
    <w:rsid w:val="00076282"/>
    <w:rsid w:val="000900FA"/>
    <w:rsid w:val="000A1D96"/>
    <w:rsid w:val="000E121F"/>
    <w:rsid w:val="000F06A7"/>
    <w:rsid w:val="0010738F"/>
    <w:rsid w:val="00127AC4"/>
    <w:rsid w:val="001533A9"/>
    <w:rsid w:val="00154BF1"/>
    <w:rsid w:val="00157DBB"/>
    <w:rsid w:val="00164421"/>
    <w:rsid w:val="001653DE"/>
    <w:rsid w:val="0016594C"/>
    <w:rsid w:val="00165ABB"/>
    <w:rsid w:val="001775CB"/>
    <w:rsid w:val="001859E8"/>
    <w:rsid w:val="001A7AE7"/>
    <w:rsid w:val="001B1C99"/>
    <w:rsid w:val="001B3706"/>
    <w:rsid w:val="001C3F56"/>
    <w:rsid w:val="001D362E"/>
    <w:rsid w:val="001D4302"/>
    <w:rsid w:val="001D72EE"/>
    <w:rsid w:val="001F0DDD"/>
    <w:rsid w:val="0020119E"/>
    <w:rsid w:val="00205758"/>
    <w:rsid w:val="00231639"/>
    <w:rsid w:val="002369B3"/>
    <w:rsid w:val="00241CC6"/>
    <w:rsid w:val="0025083C"/>
    <w:rsid w:val="0025194E"/>
    <w:rsid w:val="00252B42"/>
    <w:rsid w:val="0025386B"/>
    <w:rsid w:val="00270DC4"/>
    <w:rsid w:val="0027101C"/>
    <w:rsid w:val="00277A4C"/>
    <w:rsid w:val="00281F2F"/>
    <w:rsid w:val="00290C24"/>
    <w:rsid w:val="00292C52"/>
    <w:rsid w:val="002A3709"/>
    <w:rsid w:val="002A454E"/>
    <w:rsid w:val="002B4F22"/>
    <w:rsid w:val="002C5085"/>
    <w:rsid w:val="002D1C41"/>
    <w:rsid w:val="002D2C0C"/>
    <w:rsid w:val="002E56FC"/>
    <w:rsid w:val="00333FA2"/>
    <w:rsid w:val="00335291"/>
    <w:rsid w:val="00336CB2"/>
    <w:rsid w:val="00347AEB"/>
    <w:rsid w:val="00350CAE"/>
    <w:rsid w:val="003728B9"/>
    <w:rsid w:val="00374B00"/>
    <w:rsid w:val="003846E8"/>
    <w:rsid w:val="00396D08"/>
    <w:rsid w:val="003A4A2E"/>
    <w:rsid w:val="003C0B1B"/>
    <w:rsid w:val="003F6109"/>
    <w:rsid w:val="00414B6B"/>
    <w:rsid w:val="004168F7"/>
    <w:rsid w:val="00422F7A"/>
    <w:rsid w:val="00423173"/>
    <w:rsid w:val="004404B8"/>
    <w:rsid w:val="00441147"/>
    <w:rsid w:val="00497737"/>
    <w:rsid w:val="004A0A9C"/>
    <w:rsid w:val="004B497E"/>
    <w:rsid w:val="004C00BA"/>
    <w:rsid w:val="004C5E27"/>
    <w:rsid w:val="004E079F"/>
    <w:rsid w:val="004E2BF8"/>
    <w:rsid w:val="005018C5"/>
    <w:rsid w:val="0050421C"/>
    <w:rsid w:val="005069A2"/>
    <w:rsid w:val="0052270B"/>
    <w:rsid w:val="00531B39"/>
    <w:rsid w:val="005510A9"/>
    <w:rsid w:val="00573EA6"/>
    <w:rsid w:val="00574EB1"/>
    <w:rsid w:val="0059232A"/>
    <w:rsid w:val="005A39B0"/>
    <w:rsid w:val="005A43E3"/>
    <w:rsid w:val="005D5ECC"/>
    <w:rsid w:val="005E36D4"/>
    <w:rsid w:val="005F5C99"/>
    <w:rsid w:val="00620132"/>
    <w:rsid w:val="006248FC"/>
    <w:rsid w:val="00630D95"/>
    <w:rsid w:val="00631DFA"/>
    <w:rsid w:val="00645845"/>
    <w:rsid w:val="00647936"/>
    <w:rsid w:val="00657891"/>
    <w:rsid w:val="006651A7"/>
    <w:rsid w:val="00672876"/>
    <w:rsid w:val="006753A7"/>
    <w:rsid w:val="00692FBF"/>
    <w:rsid w:val="00694B11"/>
    <w:rsid w:val="006C5185"/>
    <w:rsid w:val="006D1D80"/>
    <w:rsid w:val="006E14A7"/>
    <w:rsid w:val="006E228C"/>
    <w:rsid w:val="006F03A2"/>
    <w:rsid w:val="00702856"/>
    <w:rsid w:val="00706D25"/>
    <w:rsid w:val="00722326"/>
    <w:rsid w:val="007273B1"/>
    <w:rsid w:val="0074046A"/>
    <w:rsid w:val="00742FF8"/>
    <w:rsid w:val="00770629"/>
    <w:rsid w:val="007935A1"/>
    <w:rsid w:val="007B3DC7"/>
    <w:rsid w:val="007B67C7"/>
    <w:rsid w:val="007E2EDF"/>
    <w:rsid w:val="007F3D93"/>
    <w:rsid w:val="008119BD"/>
    <w:rsid w:val="00816715"/>
    <w:rsid w:val="008201A1"/>
    <w:rsid w:val="00821AC1"/>
    <w:rsid w:val="00824627"/>
    <w:rsid w:val="00832850"/>
    <w:rsid w:val="00843D34"/>
    <w:rsid w:val="00875C04"/>
    <w:rsid w:val="008A45D9"/>
    <w:rsid w:val="008D6751"/>
    <w:rsid w:val="00904591"/>
    <w:rsid w:val="009058E8"/>
    <w:rsid w:val="0094173E"/>
    <w:rsid w:val="0094210D"/>
    <w:rsid w:val="00943CBB"/>
    <w:rsid w:val="009510BE"/>
    <w:rsid w:val="009655FC"/>
    <w:rsid w:val="0097797E"/>
    <w:rsid w:val="0098335E"/>
    <w:rsid w:val="00986B8F"/>
    <w:rsid w:val="009A2112"/>
    <w:rsid w:val="009B1BE0"/>
    <w:rsid w:val="009C4847"/>
    <w:rsid w:val="009C51D9"/>
    <w:rsid w:val="009D5D20"/>
    <w:rsid w:val="009D7D8E"/>
    <w:rsid w:val="009E1972"/>
    <w:rsid w:val="009E1EF8"/>
    <w:rsid w:val="00A338FB"/>
    <w:rsid w:val="00A40721"/>
    <w:rsid w:val="00A42D66"/>
    <w:rsid w:val="00A43B72"/>
    <w:rsid w:val="00A75055"/>
    <w:rsid w:val="00A76F37"/>
    <w:rsid w:val="00A819CB"/>
    <w:rsid w:val="00A8603A"/>
    <w:rsid w:val="00A9357F"/>
    <w:rsid w:val="00A94BAC"/>
    <w:rsid w:val="00AC52AE"/>
    <w:rsid w:val="00AE6AE6"/>
    <w:rsid w:val="00AF584B"/>
    <w:rsid w:val="00B12E68"/>
    <w:rsid w:val="00B44F98"/>
    <w:rsid w:val="00B57A42"/>
    <w:rsid w:val="00B60C27"/>
    <w:rsid w:val="00B7052E"/>
    <w:rsid w:val="00BA1D8D"/>
    <w:rsid w:val="00BA3E05"/>
    <w:rsid w:val="00BC6123"/>
    <w:rsid w:val="00BC6765"/>
    <w:rsid w:val="00BE7F78"/>
    <w:rsid w:val="00BF3CD7"/>
    <w:rsid w:val="00BF75AC"/>
    <w:rsid w:val="00C02F45"/>
    <w:rsid w:val="00C11F7A"/>
    <w:rsid w:val="00C11F8F"/>
    <w:rsid w:val="00C2506F"/>
    <w:rsid w:val="00C26140"/>
    <w:rsid w:val="00C2738F"/>
    <w:rsid w:val="00C36A3F"/>
    <w:rsid w:val="00C42809"/>
    <w:rsid w:val="00C513DC"/>
    <w:rsid w:val="00C601C6"/>
    <w:rsid w:val="00C71C7C"/>
    <w:rsid w:val="00C73962"/>
    <w:rsid w:val="00C80369"/>
    <w:rsid w:val="00CC0711"/>
    <w:rsid w:val="00CC2793"/>
    <w:rsid w:val="00CD3831"/>
    <w:rsid w:val="00CE2780"/>
    <w:rsid w:val="00CE4382"/>
    <w:rsid w:val="00CE78AE"/>
    <w:rsid w:val="00CF593B"/>
    <w:rsid w:val="00D00CC8"/>
    <w:rsid w:val="00D2333A"/>
    <w:rsid w:val="00D34C86"/>
    <w:rsid w:val="00D43416"/>
    <w:rsid w:val="00D54869"/>
    <w:rsid w:val="00D70F20"/>
    <w:rsid w:val="00D76451"/>
    <w:rsid w:val="00D76973"/>
    <w:rsid w:val="00D817B1"/>
    <w:rsid w:val="00D84028"/>
    <w:rsid w:val="00DA425D"/>
    <w:rsid w:val="00DB6985"/>
    <w:rsid w:val="00DC1AFE"/>
    <w:rsid w:val="00DD16F4"/>
    <w:rsid w:val="00DE7DAE"/>
    <w:rsid w:val="00E00643"/>
    <w:rsid w:val="00E01F0C"/>
    <w:rsid w:val="00E06469"/>
    <w:rsid w:val="00E138D6"/>
    <w:rsid w:val="00E17A2F"/>
    <w:rsid w:val="00E20EDB"/>
    <w:rsid w:val="00E3121A"/>
    <w:rsid w:val="00E3297A"/>
    <w:rsid w:val="00E42F7D"/>
    <w:rsid w:val="00E50E3B"/>
    <w:rsid w:val="00E62352"/>
    <w:rsid w:val="00EF3512"/>
    <w:rsid w:val="00EF5B00"/>
    <w:rsid w:val="00F161B3"/>
    <w:rsid w:val="00F16532"/>
    <w:rsid w:val="00F35024"/>
    <w:rsid w:val="00F40C9B"/>
    <w:rsid w:val="00F471C2"/>
    <w:rsid w:val="00F56EE7"/>
    <w:rsid w:val="00F607D9"/>
    <w:rsid w:val="00F80629"/>
    <w:rsid w:val="00F94688"/>
    <w:rsid w:val="00FA0BB6"/>
    <w:rsid w:val="00FB3E58"/>
    <w:rsid w:val="00FC5B88"/>
    <w:rsid w:val="00FD1688"/>
    <w:rsid w:val="00FD1C09"/>
    <w:rsid w:val="00FD76A1"/>
    <w:rsid w:val="00FE0200"/>
    <w:rsid w:val="00FE4115"/>
    <w:rsid w:val="00FF2645"/>
    <w:rsid w:val="00FF2CAA"/>
    <w:rsid w:val="00FF2D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3E05"/>
    <w:pPr>
      <w:keepNext/>
      <w:keepLines/>
      <w:spacing w:before="480" w:after="0" w:line="360" w:lineRule="auto"/>
      <w:jc w:val="both"/>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3E0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A3E0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E0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A3E0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A3E05"/>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semiHidden/>
    <w:unhideWhenUsed/>
    <w:rsid w:val="00BA3E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3E05"/>
    <w:rPr>
      <w:sz w:val="20"/>
      <w:szCs w:val="20"/>
    </w:rPr>
  </w:style>
  <w:style w:type="character" w:styleId="FootnoteReference">
    <w:name w:val="footnote reference"/>
    <w:basedOn w:val="DefaultParagraphFont"/>
    <w:uiPriority w:val="99"/>
    <w:semiHidden/>
    <w:unhideWhenUsed/>
    <w:rsid w:val="00BA3E05"/>
    <w:rPr>
      <w:vertAlign w:val="superscript"/>
    </w:rPr>
  </w:style>
  <w:style w:type="character" w:styleId="PlaceholderText">
    <w:name w:val="Placeholder Text"/>
    <w:basedOn w:val="DefaultParagraphFont"/>
    <w:uiPriority w:val="99"/>
    <w:semiHidden/>
    <w:rsid w:val="00BA3E05"/>
    <w:rPr>
      <w:color w:val="808080"/>
    </w:rPr>
  </w:style>
  <w:style w:type="paragraph" w:styleId="BalloonText">
    <w:name w:val="Balloon Text"/>
    <w:basedOn w:val="Normal"/>
    <w:link w:val="BalloonTextChar"/>
    <w:uiPriority w:val="99"/>
    <w:semiHidden/>
    <w:unhideWhenUsed/>
    <w:rsid w:val="00BA3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E05"/>
    <w:rPr>
      <w:rFonts w:ascii="Tahoma" w:hAnsi="Tahoma" w:cs="Tahoma"/>
      <w:sz w:val="16"/>
      <w:szCs w:val="16"/>
    </w:rPr>
  </w:style>
  <w:style w:type="paragraph" w:styleId="ListParagraph">
    <w:name w:val="List Paragraph"/>
    <w:aliases w:val="Heading 10,Body of text,list paragraph,Body Text Char1,Char Char2,List Paragraph2,List Paragraph1,kepala,Heading 2 Char1,Char Char,List Paragraph11,heading 3,Heading 31,sub 1,Body of text+1"/>
    <w:basedOn w:val="Normal"/>
    <w:link w:val="ListParagraphChar"/>
    <w:uiPriority w:val="34"/>
    <w:qFormat/>
    <w:rsid w:val="00BA3E05"/>
    <w:pPr>
      <w:ind w:left="720"/>
      <w:contextualSpacing/>
    </w:pPr>
  </w:style>
  <w:style w:type="paragraph" w:styleId="NoSpacing">
    <w:name w:val="No Spacing"/>
    <w:basedOn w:val="Normal"/>
    <w:link w:val="NoSpacingChar"/>
    <w:uiPriority w:val="1"/>
    <w:qFormat/>
    <w:rsid w:val="00BA3E05"/>
    <w:pPr>
      <w:spacing w:after="0" w:line="240" w:lineRule="auto"/>
    </w:pPr>
    <w:rPr>
      <w:rFonts w:ascii="Book Antiqua" w:eastAsia="Book Antiqua" w:hAnsi="Book Antiqua" w:cs="Times New Roman"/>
      <w:lang w:val="id-ID"/>
    </w:rPr>
  </w:style>
  <w:style w:type="paragraph" w:styleId="Footer">
    <w:name w:val="footer"/>
    <w:basedOn w:val="Normal"/>
    <w:link w:val="FooterChar"/>
    <w:uiPriority w:val="99"/>
    <w:unhideWhenUsed/>
    <w:rsid w:val="00BA3E05"/>
    <w:pPr>
      <w:tabs>
        <w:tab w:val="center" w:pos="4680"/>
        <w:tab w:val="right" w:pos="9360"/>
      </w:tabs>
      <w:spacing w:after="0" w:line="240" w:lineRule="auto"/>
      <w:jc w:val="both"/>
    </w:pPr>
    <w:rPr>
      <w:rFonts w:ascii="Times New Roman" w:hAnsi="Times New Roman" w:cs="Times New Roman"/>
      <w:sz w:val="24"/>
      <w:szCs w:val="24"/>
    </w:rPr>
  </w:style>
  <w:style w:type="character" w:customStyle="1" w:styleId="FooterChar">
    <w:name w:val="Footer Char"/>
    <w:basedOn w:val="DefaultParagraphFont"/>
    <w:link w:val="Footer"/>
    <w:uiPriority w:val="99"/>
    <w:rsid w:val="00BA3E05"/>
    <w:rPr>
      <w:rFonts w:ascii="Times New Roman" w:hAnsi="Times New Roman" w:cs="Times New Roman"/>
      <w:sz w:val="24"/>
      <w:szCs w:val="24"/>
    </w:rPr>
  </w:style>
  <w:style w:type="paragraph" w:styleId="Header">
    <w:name w:val="header"/>
    <w:basedOn w:val="Normal"/>
    <w:link w:val="HeaderChar"/>
    <w:uiPriority w:val="99"/>
    <w:unhideWhenUsed/>
    <w:rsid w:val="00BA3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E05"/>
  </w:style>
  <w:style w:type="paragraph" w:styleId="TOCHeading">
    <w:name w:val="TOC Heading"/>
    <w:basedOn w:val="Heading1"/>
    <w:next w:val="Normal"/>
    <w:uiPriority w:val="39"/>
    <w:unhideWhenUsed/>
    <w:qFormat/>
    <w:rsid w:val="00BA3E05"/>
    <w:pPr>
      <w:spacing w:before="240" w:line="259" w:lineRule="auto"/>
      <w:jc w:val="left"/>
      <w:outlineLvl w:val="9"/>
    </w:pPr>
    <w:rPr>
      <w:b w:val="0"/>
      <w:bCs w:val="0"/>
      <w:sz w:val="32"/>
      <w:szCs w:val="32"/>
    </w:rPr>
  </w:style>
  <w:style w:type="paragraph" w:styleId="TOC1">
    <w:name w:val="toc 1"/>
    <w:basedOn w:val="Normal"/>
    <w:next w:val="Normal"/>
    <w:autoRedefine/>
    <w:uiPriority w:val="39"/>
    <w:unhideWhenUsed/>
    <w:rsid w:val="00BA3E05"/>
    <w:pPr>
      <w:tabs>
        <w:tab w:val="right" w:leader="dot" w:pos="8190"/>
      </w:tabs>
      <w:spacing w:after="100"/>
      <w:jc w:val="both"/>
    </w:pPr>
  </w:style>
  <w:style w:type="paragraph" w:styleId="TOC2">
    <w:name w:val="toc 2"/>
    <w:basedOn w:val="Normal"/>
    <w:next w:val="Normal"/>
    <w:autoRedefine/>
    <w:uiPriority w:val="39"/>
    <w:unhideWhenUsed/>
    <w:rsid w:val="00BA3E05"/>
    <w:pPr>
      <w:tabs>
        <w:tab w:val="left" w:pos="450"/>
        <w:tab w:val="right" w:leader="dot" w:pos="8190"/>
      </w:tabs>
      <w:spacing w:after="100" w:line="360" w:lineRule="auto"/>
      <w:ind w:left="720" w:right="107" w:hanging="270"/>
      <w:jc w:val="both"/>
    </w:pPr>
  </w:style>
  <w:style w:type="paragraph" w:styleId="TOC3">
    <w:name w:val="toc 3"/>
    <w:basedOn w:val="Normal"/>
    <w:next w:val="Normal"/>
    <w:autoRedefine/>
    <w:uiPriority w:val="39"/>
    <w:unhideWhenUsed/>
    <w:rsid w:val="00BA3E05"/>
    <w:pPr>
      <w:tabs>
        <w:tab w:val="left" w:pos="720"/>
        <w:tab w:val="right" w:leader="dot" w:pos="8190"/>
      </w:tabs>
      <w:spacing w:after="100" w:line="360" w:lineRule="auto"/>
      <w:ind w:left="440" w:right="107"/>
      <w:jc w:val="both"/>
    </w:pPr>
  </w:style>
  <w:style w:type="character" w:styleId="Hyperlink">
    <w:name w:val="Hyperlink"/>
    <w:basedOn w:val="DefaultParagraphFont"/>
    <w:uiPriority w:val="99"/>
    <w:unhideWhenUsed/>
    <w:rsid w:val="00BA3E05"/>
    <w:rPr>
      <w:color w:val="0000FF" w:themeColor="hyperlink"/>
      <w:u w:val="single"/>
    </w:rPr>
  </w:style>
  <w:style w:type="paragraph" w:styleId="Bibliography">
    <w:name w:val="Bibliography"/>
    <w:basedOn w:val="Normal"/>
    <w:next w:val="Normal"/>
    <w:uiPriority w:val="37"/>
    <w:unhideWhenUsed/>
    <w:rsid w:val="00BA3E05"/>
  </w:style>
  <w:style w:type="paragraph" w:styleId="CommentText">
    <w:name w:val="annotation text"/>
    <w:basedOn w:val="Normal"/>
    <w:link w:val="CommentTextChar"/>
    <w:uiPriority w:val="99"/>
    <w:unhideWhenUsed/>
    <w:rsid w:val="00BA3E05"/>
    <w:pPr>
      <w:spacing w:after="160" w:line="240" w:lineRule="auto"/>
    </w:pPr>
    <w:rPr>
      <w:rFonts w:eastAsiaTheme="minorEastAsia"/>
      <w:sz w:val="20"/>
      <w:szCs w:val="20"/>
      <w:lang w:val="id-ID" w:eastAsia="id-ID"/>
    </w:rPr>
  </w:style>
  <w:style w:type="character" w:customStyle="1" w:styleId="CommentTextChar">
    <w:name w:val="Comment Text Char"/>
    <w:basedOn w:val="DefaultParagraphFont"/>
    <w:link w:val="CommentText"/>
    <w:uiPriority w:val="99"/>
    <w:rsid w:val="00BA3E05"/>
    <w:rPr>
      <w:rFonts w:eastAsiaTheme="minorEastAsia"/>
      <w:sz w:val="20"/>
      <w:szCs w:val="20"/>
      <w:lang w:val="id-ID" w:eastAsia="id-ID"/>
    </w:rPr>
  </w:style>
  <w:style w:type="character" w:customStyle="1" w:styleId="ListParagraphChar">
    <w:name w:val="List Paragraph Char"/>
    <w:aliases w:val="Heading 10 Char,Body of text Char,list paragraph Char,Body Text Char1 Char,Char Char2 Char,List Paragraph2 Char,List Paragraph1 Char,kepala Char,Heading 2 Char1 Char,Char Char Char,List Paragraph11 Char,heading 3 Char,Heading 31 Char"/>
    <w:link w:val="ListParagraph"/>
    <w:uiPriority w:val="34"/>
    <w:rsid w:val="00BA3E05"/>
  </w:style>
  <w:style w:type="table" w:styleId="TableGrid">
    <w:name w:val="Table Grid"/>
    <w:basedOn w:val="TableNormal"/>
    <w:uiPriority w:val="59"/>
    <w:rsid w:val="00BA3E0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butanYangBelumTerselesaikan1">
    <w:name w:val="Sebutan Yang Belum Terselesaikan1"/>
    <w:basedOn w:val="DefaultParagraphFont"/>
    <w:uiPriority w:val="99"/>
    <w:semiHidden/>
    <w:unhideWhenUsed/>
    <w:rsid w:val="00BA3E05"/>
    <w:rPr>
      <w:color w:val="605E5C"/>
      <w:shd w:val="clear" w:color="auto" w:fill="E1DFDD"/>
    </w:rPr>
  </w:style>
  <w:style w:type="character" w:styleId="FollowedHyperlink">
    <w:name w:val="FollowedHyperlink"/>
    <w:basedOn w:val="DefaultParagraphFont"/>
    <w:uiPriority w:val="99"/>
    <w:semiHidden/>
    <w:unhideWhenUsed/>
    <w:rsid w:val="00BA3E05"/>
    <w:rPr>
      <w:color w:val="800080" w:themeColor="followedHyperlink"/>
      <w:u w:val="single"/>
    </w:rPr>
  </w:style>
  <w:style w:type="character" w:customStyle="1" w:styleId="NoSpacingChar">
    <w:name w:val="No Spacing Char"/>
    <w:link w:val="NoSpacing"/>
    <w:uiPriority w:val="1"/>
    <w:rsid w:val="00BA3E05"/>
    <w:rPr>
      <w:rFonts w:ascii="Book Antiqua" w:eastAsia="Book Antiqua" w:hAnsi="Book Antiqua" w:cs="Times New Roman"/>
      <w:lang w:val="id-ID"/>
    </w:rPr>
  </w:style>
  <w:style w:type="paragraph" w:styleId="HTMLPreformatted">
    <w:name w:val="HTML Preformatted"/>
    <w:basedOn w:val="Normal"/>
    <w:link w:val="HTMLPreformattedChar"/>
    <w:uiPriority w:val="99"/>
    <w:unhideWhenUsed/>
    <w:rsid w:val="00BA3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A3E05"/>
    <w:rPr>
      <w:rFonts w:ascii="Courier New" w:eastAsia="Times New Roman" w:hAnsi="Courier New" w:cs="Courier New"/>
      <w:sz w:val="20"/>
      <w:szCs w:val="20"/>
    </w:rPr>
  </w:style>
  <w:style w:type="character" w:customStyle="1" w:styleId="y2iqfc">
    <w:name w:val="y2iqfc"/>
    <w:basedOn w:val="DefaultParagraphFont"/>
    <w:rsid w:val="00BA3E05"/>
  </w:style>
  <w:style w:type="character" w:styleId="Emphasis">
    <w:name w:val="Emphasis"/>
    <w:basedOn w:val="DefaultParagraphFont"/>
    <w:uiPriority w:val="20"/>
    <w:qFormat/>
    <w:rsid w:val="00CE4382"/>
    <w:rPr>
      <w:i/>
      <w:iCs/>
    </w:rPr>
  </w:style>
  <w:style w:type="character" w:styleId="CommentReference">
    <w:name w:val="annotation reference"/>
    <w:basedOn w:val="DefaultParagraphFont"/>
    <w:uiPriority w:val="99"/>
    <w:semiHidden/>
    <w:unhideWhenUsed/>
    <w:rsid w:val="00CE4382"/>
    <w:rPr>
      <w:sz w:val="16"/>
      <w:szCs w:val="16"/>
    </w:rPr>
  </w:style>
  <w:style w:type="paragraph" w:styleId="CommentSubject">
    <w:name w:val="annotation subject"/>
    <w:basedOn w:val="CommentText"/>
    <w:next w:val="CommentText"/>
    <w:link w:val="CommentSubjectChar"/>
    <w:uiPriority w:val="99"/>
    <w:semiHidden/>
    <w:unhideWhenUsed/>
    <w:rsid w:val="00CE4382"/>
    <w:pPr>
      <w:spacing w:after="200"/>
    </w:pPr>
    <w:rPr>
      <w:rFonts w:eastAsiaTheme="minorHAnsi"/>
      <w:b/>
      <w:bCs/>
      <w:lang w:val="en-US" w:eastAsia="en-US"/>
    </w:rPr>
  </w:style>
  <w:style w:type="character" w:customStyle="1" w:styleId="CommentSubjectChar">
    <w:name w:val="Comment Subject Char"/>
    <w:basedOn w:val="CommentTextChar"/>
    <w:link w:val="CommentSubject"/>
    <w:uiPriority w:val="99"/>
    <w:semiHidden/>
    <w:rsid w:val="00CE4382"/>
    <w:rPr>
      <w:rFonts w:eastAsiaTheme="minorEastAsia"/>
      <w:b/>
      <w:bCs/>
      <w:sz w:val="20"/>
      <w:szCs w:val="20"/>
      <w:lang w:val="id-ID" w:eastAsia="id-ID"/>
    </w:rPr>
  </w:style>
  <w:style w:type="table" w:customStyle="1" w:styleId="TableGridLight1">
    <w:name w:val="Table Grid Light1"/>
    <w:basedOn w:val="TableNormal"/>
    <w:uiPriority w:val="40"/>
    <w:rsid w:val="0097797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3E05"/>
    <w:pPr>
      <w:keepNext/>
      <w:keepLines/>
      <w:spacing w:before="480" w:after="0" w:line="360" w:lineRule="auto"/>
      <w:jc w:val="both"/>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3E0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A3E0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E0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A3E0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A3E05"/>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semiHidden/>
    <w:unhideWhenUsed/>
    <w:rsid w:val="00BA3E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3E05"/>
    <w:rPr>
      <w:sz w:val="20"/>
      <w:szCs w:val="20"/>
    </w:rPr>
  </w:style>
  <w:style w:type="character" w:styleId="FootnoteReference">
    <w:name w:val="footnote reference"/>
    <w:basedOn w:val="DefaultParagraphFont"/>
    <w:uiPriority w:val="99"/>
    <w:semiHidden/>
    <w:unhideWhenUsed/>
    <w:rsid w:val="00BA3E05"/>
    <w:rPr>
      <w:vertAlign w:val="superscript"/>
    </w:rPr>
  </w:style>
  <w:style w:type="character" w:styleId="PlaceholderText">
    <w:name w:val="Placeholder Text"/>
    <w:basedOn w:val="DefaultParagraphFont"/>
    <w:uiPriority w:val="99"/>
    <w:semiHidden/>
    <w:rsid w:val="00BA3E05"/>
    <w:rPr>
      <w:color w:val="808080"/>
    </w:rPr>
  </w:style>
  <w:style w:type="paragraph" w:styleId="BalloonText">
    <w:name w:val="Balloon Text"/>
    <w:basedOn w:val="Normal"/>
    <w:link w:val="BalloonTextChar"/>
    <w:uiPriority w:val="99"/>
    <w:semiHidden/>
    <w:unhideWhenUsed/>
    <w:rsid w:val="00BA3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E05"/>
    <w:rPr>
      <w:rFonts w:ascii="Tahoma" w:hAnsi="Tahoma" w:cs="Tahoma"/>
      <w:sz w:val="16"/>
      <w:szCs w:val="16"/>
    </w:rPr>
  </w:style>
  <w:style w:type="paragraph" w:styleId="ListParagraph">
    <w:name w:val="List Paragraph"/>
    <w:aliases w:val="Heading 10,Body of text,list paragraph,Body Text Char1,Char Char2,List Paragraph2,List Paragraph1,kepala,Heading 2 Char1,Char Char,List Paragraph11,heading 3,Heading 31,sub 1,Body of text+1"/>
    <w:basedOn w:val="Normal"/>
    <w:link w:val="ListParagraphChar"/>
    <w:uiPriority w:val="34"/>
    <w:qFormat/>
    <w:rsid w:val="00BA3E05"/>
    <w:pPr>
      <w:ind w:left="720"/>
      <w:contextualSpacing/>
    </w:pPr>
  </w:style>
  <w:style w:type="paragraph" w:styleId="NoSpacing">
    <w:name w:val="No Spacing"/>
    <w:basedOn w:val="Normal"/>
    <w:link w:val="NoSpacingChar"/>
    <w:uiPriority w:val="1"/>
    <w:qFormat/>
    <w:rsid w:val="00BA3E05"/>
    <w:pPr>
      <w:spacing w:after="0" w:line="240" w:lineRule="auto"/>
    </w:pPr>
    <w:rPr>
      <w:rFonts w:ascii="Book Antiqua" w:eastAsia="Book Antiqua" w:hAnsi="Book Antiqua" w:cs="Times New Roman"/>
      <w:lang w:val="id-ID"/>
    </w:rPr>
  </w:style>
  <w:style w:type="paragraph" w:styleId="Footer">
    <w:name w:val="footer"/>
    <w:basedOn w:val="Normal"/>
    <w:link w:val="FooterChar"/>
    <w:uiPriority w:val="99"/>
    <w:unhideWhenUsed/>
    <w:rsid w:val="00BA3E05"/>
    <w:pPr>
      <w:tabs>
        <w:tab w:val="center" w:pos="4680"/>
        <w:tab w:val="right" w:pos="9360"/>
      </w:tabs>
      <w:spacing w:after="0" w:line="240" w:lineRule="auto"/>
      <w:jc w:val="both"/>
    </w:pPr>
    <w:rPr>
      <w:rFonts w:ascii="Times New Roman" w:hAnsi="Times New Roman" w:cs="Times New Roman"/>
      <w:sz w:val="24"/>
      <w:szCs w:val="24"/>
    </w:rPr>
  </w:style>
  <w:style w:type="character" w:customStyle="1" w:styleId="FooterChar">
    <w:name w:val="Footer Char"/>
    <w:basedOn w:val="DefaultParagraphFont"/>
    <w:link w:val="Footer"/>
    <w:uiPriority w:val="99"/>
    <w:rsid w:val="00BA3E05"/>
    <w:rPr>
      <w:rFonts w:ascii="Times New Roman" w:hAnsi="Times New Roman" w:cs="Times New Roman"/>
      <w:sz w:val="24"/>
      <w:szCs w:val="24"/>
    </w:rPr>
  </w:style>
  <w:style w:type="paragraph" w:styleId="Header">
    <w:name w:val="header"/>
    <w:basedOn w:val="Normal"/>
    <w:link w:val="HeaderChar"/>
    <w:uiPriority w:val="99"/>
    <w:unhideWhenUsed/>
    <w:rsid w:val="00BA3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E05"/>
  </w:style>
  <w:style w:type="paragraph" w:styleId="TOCHeading">
    <w:name w:val="TOC Heading"/>
    <w:basedOn w:val="Heading1"/>
    <w:next w:val="Normal"/>
    <w:uiPriority w:val="39"/>
    <w:unhideWhenUsed/>
    <w:qFormat/>
    <w:rsid w:val="00BA3E05"/>
    <w:pPr>
      <w:spacing w:before="240" w:line="259" w:lineRule="auto"/>
      <w:jc w:val="left"/>
      <w:outlineLvl w:val="9"/>
    </w:pPr>
    <w:rPr>
      <w:b w:val="0"/>
      <w:bCs w:val="0"/>
      <w:sz w:val="32"/>
      <w:szCs w:val="32"/>
    </w:rPr>
  </w:style>
  <w:style w:type="paragraph" w:styleId="TOC1">
    <w:name w:val="toc 1"/>
    <w:basedOn w:val="Normal"/>
    <w:next w:val="Normal"/>
    <w:autoRedefine/>
    <w:uiPriority w:val="39"/>
    <w:unhideWhenUsed/>
    <w:rsid w:val="00BA3E05"/>
    <w:pPr>
      <w:tabs>
        <w:tab w:val="right" w:leader="dot" w:pos="8190"/>
      </w:tabs>
      <w:spacing w:after="100"/>
      <w:jc w:val="both"/>
    </w:pPr>
  </w:style>
  <w:style w:type="paragraph" w:styleId="TOC2">
    <w:name w:val="toc 2"/>
    <w:basedOn w:val="Normal"/>
    <w:next w:val="Normal"/>
    <w:autoRedefine/>
    <w:uiPriority w:val="39"/>
    <w:unhideWhenUsed/>
    <w:rsid w:val="00BA3E05"/>
    <w:pPr>
      <w:tabs>
        <w:tab w:val="left" w:pos="450"/>
        <w:tab w:val="right" w:leader="dot" w:pos="8190"/>
      </w:tabs>
      <w:spacing w:after="100" w:line="360" w:lineRule="auto"/>
      <w:ind w:left="720" w:right="107" w:hanging="270"/>
      <w:jc w:val="both"/>
    </w:pPr>
  </w:style>
  <w:style w:type="paragraph" w:styleId="TOC3">
    <w:name w:val="toc 3"/>
    <w:basedOn w:val="Normal"/>
    <w:next w:val="Normal"/>
    <w:autoRedefine/>
    <w:uiPriority w:val="39"/>
    <w:unhideWhenUsed/>
    <w:rsid w:val="00BA3E05"/>
    <w:pPr>
      <w:tabs>
        <w:tab w:val="left" w:pos="720"/>
        <w:tab w:val="right" w:leader="dot" w:pos="8190"/>
      </w:tabs>
      <w:spacing w:after="100" w:line="360" w:lineRule="auto"/>
      <w:ind w:left="440" w:right="107"/>
      <w:jc w:val="both"/>
    </w:pPr>
  </w:style>
  <w:style w:type="character" w:styleId="Hyperlink">
    <w:name w:val="Hyperlink"/>
    <w:basedOn w:val="DefaultParagraphFont"/>
    <w:uiPriority w:val="99"/>
    <w:unhideWhenUsed/>
    <w:rsid w:val="00BA3E05"/>
    <w:rPr>
      <w:color w:val="0000FF" w:themeColor="hyperlink"/>
      <w:u w:val="single"/>
    </w:rPr>
  </w:style>
  <w:style w:type="paragraph" w:styleId="Bibliography">
    <w:name w:val="Bibliography"/>
    <w:basedOn w:val="Normal"/>
    <w:next w:val="Normal"/>
    <w:uiPriority w:val="37"/>
    <w:unhideWhenUsed/>
    <w:rsid w:val="00BA3E05"/>
  </w:style>
  <w:style w:type="paragraph" w:styleId="CommentText">
    <w:name w:val="annotation text"/>
    <w:basedOn w:val="Normal"/>
    <w:link w:val="CommentTextChar"/>
    <w:uiPriority w:val="99"/>
    <w:unhideWhenUsed/>
    <w:rsid w:val="00BA3E05"/>
    <w:pPr>
      <w:spacing w:after="160" w:line="240" w:lineRule="auto"/>
    </w:pPr>
    <w:rPr>
      <w:rFonts w:eastAsiaTheme="minorEastAsia"/>
      <w:sz w:val="20"/>
      <w:szCs w:val="20"/>
      <w:lang w:val="id-ID" w:eastAsia="id-ID"/>
    </w:rPr>
  </w:style>
  <w:style w:type="character" w:customStyle="1" w:styleId="CommentTextChar">
    <w:name w:val="Comment Text Char"/>
    <w:basedOn w:val="DefaultParagraphFont"/>
    <w:link w:val="CommentText"/>
    <w:uiPriority w:val="99"/>
    <w:rsid w:val="00BA3E05"/>
    <w:rPr>
      <w:rFonts w:eastAsiaTheme="minorEastAsia"/>
      <w:sz w:val="20"/>
      <w:szCs w:val="20"/>
      <w:lang w:val="id-ID" w:eastAsia="id-ID"/>
    </w:rPr>
  </w:style>
  <w:style w:type="character" w:customStyle="1" w:styleId="ListParagraphChar">
    <w:name w:val="List Paragraph Char"/>
    <w:aliases w:val="Heading 10 Char,Body of text Char,list paragraph Char,Body Text Char1 Char,Char Char2 Char,List Paragraph2 Char,List Paragraph1 Char,kepala Char,Heading 2 Char1 Char,Char Char Char,List Paragraph11 Char,heading 3 Char,Heading 31 Char"/>
    <w:link w:val="ListParagraph"/>
    <w:uiPriority w:val="34"/>
    <w:rsid w:val="00BA3E05"/>
  </w:style>
  <w:style w:type="table" w:styleId="TableGrid">
    <w:name w:val="Table Grid"/>
    <w:basedOn w:val="TableNormal"/>
    <w:uiPriority w:val="59"/>
    <w:rsid w:val="00BA3E0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butanYangBelumTerselesaikan1">
    <w:name w:val="Sebutan Yang Belum Terselesaikan1"/>
    <w:basedOn w:val="DefaultParagraphFont"/>
    <w:uiPriority w:val="99"/>
    <w:semiHidden/>
    <w:unhideWhenUsed/>
    <w:rsid w:val="00BA3E05"/>
    <w:rPr>
      <w:color w:val="605E5C"/>
      <w:shd w:val="clear" w:color="auto" w:fill="E1DFDD"/>
    </w:rPr>
  </w:style>
  <w:style w:type="character" w:styleId="FollowedHyperlink">
    <w:name w:val="FollowedHyperlink"/>
    <w:basedOn w:val="DefaultParagraphFont"/>
    <w:uiPriority w:val="99"/>
    <w:semiHidden/>
    <w:unhideWhenUsed/>
    <w:rsid w:val="00BA3E05"/>
    <w:rPr>
      <w:color w:val="800080" w:themeColor="followedHyperlink"/>
      <w:u w:val="single"/>
    </w:rPr>
  </w:style>
  <w:style w:type="character" w:customStyle="1" w:styleId="NoSpacingChar">
    <w:name w:val="No Spacing Char"/>
    <w:link w:val="NoSpacing"/>
    <w:uiPriority w:val="1"/>
    <w:rsid w:val="00BA3E05"/>
    <w:rPr>
      <w:rFonts w:ascii="Book Antiqua" w:eastAsia="Book Antiqua" w:hAnsi="Book Antiqua" w:cs="Times New Roman"/>
      <w:lang w:val="id-ID"/>
    </w:rPr>
  </w:style>
  <w:style w:type="paragraph" w:styleId="HTMLPreformatted">
    <w:name w:val="HTML Preformatted"/>
    <w:basedOn w:val="Normal"/>
    <w:link w:val="HTMLPreformattedChar"/>
    <w:uiPriority w:val="99"/>
    <w:unhideWhenUsed/>
    <w:rsid w:val="00BA3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A3E05"/>
    <w:rPr>
      <w:rFonts w:ascii="Courier New" w:eastAsia="Times New Roman" w:hAnsi="Courier New" w:cs="Courier New"/>
      <w:sz w:val="20"/>
      <w:szCs w:val="20"/>
    </w:rPr>
  </w:style>
  <w:style w:type="character" w:customStyle="1" w:styleId="y2iqfc">
    <w:name w:val="y2iqfc"/>
    <w:basedOn w:val="DefaultParagraphFont"/>
    <w:rsid w:val="00BA3E05"/>
  </w:style>
  <w:style w:type="character" w:styleId="Emphasis">
    <w:name w:val="Emphasis"/>
    <w:basedOn w:val="DefaultParagraphFont"/>
    <w:uiPriority w:val="20"/>
    <w:qFormat/>
    <w:rsid w:val="00CE4382"/>
    <w:rPr>
      <w:i/>
      <w:iCs/>
    </w:rPr>
  </w:style>
  <w:style w:type="character" w:styleId="CommentReference">
    <w:name w:val="annotation reference"/>
    <w:basedOn w:val="DefaultParagraphFont"/>
    <w:uiPriority w:val="99"/>
    <w:semiHidden/>
    <w:unhideWhenUsed/>
    <w:rsid w:val="00CE4382"/>
    <w:rPr>
      <w:sz w:val="16"/>
      <w:szCs w:val="16"/>
    </w:rPr>
  </w:style>
  <w:style w:type="paragraph" w:styleId="CommentSubject">
    <w:name w:val="annotation subject"/>
    <w:basedOn w:val="CommentText"/>
    <w:next w:val="CommentText"/>
    <w:link w:val="CommentSubjectChar"/>
    <w:uiPriority w:val="99"/>
    <w:semiHidden/>
    <w:unhideWhenUsed/>
    <w:rsid w:val="00CE4382"/>
    <w:pPr>
      <w:spacing w:after="200"/>
    </w:pPr>
    <w:rPr>
      <w:rFonts w:eastAsiaTheme="minorHAnsi"/>
      <w:b/>
      <w:bCs/>
      <w:lang w:val="en-US" w:eastAsia="en-US"/>
    </w:rPr>
  </w:style>
  <w:style w:type="character" w:customStyle="1" w:styleId="CommentSubjectChar">
    <w:name w:val="Comment Subject Char"/>
    <w:basedOn w:val="CommentTextChar"/>
    <w:link w:val="CommentSubject"/>
    <w:uiPriority w:val="99"/>
    <w:semiHidden/>
    <w:rsid w:val="00CE4382"/>
    <w:rPr>
      <w:rFonts w:eastAsiaTheme="minorEastAsia"/>
      <w:b/>
      <w:bCs/>
      <w:sz w:val="20"/>
      <w:szCs w:val="20"/>
      <w:lang w:val="id-ID" w:eastAsia="id-ID"/>
    </w:rPr>
  </w:style>
  <w:style w:type="table" w:customStyle="1" w:styleId="TableGridLight1">
    <w:name w:val="Table Grid Light1"/>
    <w:basedOn w:val="TableNormal"/>
    <w:uiPriority w:val="40"/>
    <w:rsid w:val="0097797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259784">
      <w:bodyDiv w:val="1"/>
      <w:marLeft w:val="0"/>
      <w:marRight w:val="0"/>
      <w:marTop w:val="0"/>
      <w:marBottom w:val="0"/>
      <w:divBdr>
        <w:top w:val="none" w:sz="0" w:space="0" w:color="auto"/>
        <w:left w:val="none" w:sz="0" w:space="0" w:color="auto"/>
        <w:bottom w:val="none" w:sz="0" w:space="0" w:color="auto"/>
        <w:right w:val="none" w:sz="0" w:space="0" w:color="auto"/>
      </w:divBdr>
    </w:div>
    <w:div w:id="206320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Ada20</b:Tag>
    <b:SourceType>JournalArticle</b:SourceType>
    <b:Guid>{5CBBA168-7F44-4D53-ADA8-DA3514CB94F5}</b:Guid>
    <b:Title>Pengaruh Penggunaan Aplikasi TikTok Terhadap Kepercayaan Diri Remaja di Kabupaten Sampang</b:Title>
    <b:JournalName>Komunikasi</b:JournalName>
    <b:Year>2020</b:Year>
    <b:Pages>271</b:Pages>
    <b:Author>
      <b:Author>
        <b:NameList>
          <b:Person>
            <b:Last>Adawiyah</b:Last>
            <b:Middle>Dwi Putri</b:Middle>
            <b:First>Robiatul</b:First>
          </b:Person>
        </b:NameList>
      </b:Author>
    </b:Author>
    <b:RefOrder>1</b:RefOrder>
  </b:Source>
  <b:Source>
    <b:Tag>Dem18</b:Tag>
    <b:SourceType>JournalArticle</b:SourceType>
    <b:Guid>{9A9CD788-9A67-45E3-9DB4-4876FAD7E7D0}</b:Guid>
    <b:Author>
      <b:Author>
        <b:NameList>
          <b:Person>
            <b:Last>Demmy Deriyanto</b:Last>
            <b:First>Fathul</b:First>
            <b:Middle>Qorib</b:Middle>
          </b:Person>
        </b:NameList>
      </b:Author>
    </b:Author>
    <b:Title>Persepsi Mahasiswa Universitas TribhuwanaTunggadewi Malang Terhadap Tik Tok, Universitas Tribhuwana, Jurusan Ilmu Komunikasi dan FISIP</b:Title>
    <b:JournalName> Ilmu Sosial dan Ilmu Politik</b:JournalName>
    <b:Year>2018</b:Year>
    <b:RefOrder>2</b:RefOrder>
  </b:Source>
  <b:Source>
    <b:Tag>Bat20</b:Tag>
    <b:SourceType>JournalArticle</b:SourceType>
    <b:Guid>{E48040F0-5D18-437A-8553-C31244CAD267}</b:Guid>
    <b:Title>APLIKASI TIK-TOK SERU-SERUAN ATAU KEBODOHAN</b:Title>
    <b:Year>2020</b:Year>
    <b:JournalName>Network Media</b:JournalName>
    <b:Pages>62-63</b:Pages>
    <b:Author>
      <b:Author>
        <b:NameList>
          <b:Person>
            <b:Last>Batoebara</b:Last>
            <b:Middle>Maria</b:Middle>
            <b:First>Ulfa</b:First>
          </b:Person>
        </b:NameList>
      </b:Author>
    </b:Author>
    <b:RefOrder>3</b:RefOrder>
  </b:Source>
  <b:Source>
    <b:Tag>Sis03</b:Tag>
    <b:SourceType>JournalArticle</b:SourceType>
    <b:Guid>{9A1F0F58-DA95-4A48-A013-57910FE2A9FA}</b:Guid>
    <b:Author>
      <b:Author>
        <b:NameList>
          <b:Person>
            <b:Last>Siska</b:Last>
            <b:First>Sudardjo</b:First>
            <b:Middle>&amp; Purnamangsih</b:Middle>
          </b:Person>
        </b:NameList>
      </b:Author>
    </b:Author>
    <b:Title>KEPERCAYAAN DIRI DAN KECEMASAN KOMUNIKASI INTERPERSONAL PADA MAHASISWA</b:Title>
    <b:JournalName>Jurnal psikologi</b:JournalName>
    <b:Year>2003</b:Year>
    <b:Pages>67</b:Pages>
    <b:RefOrder>4</b:RefOrder>
  </b:Source>
</b:Sources>
</file>

<file path=customXml/itemProps1.xml><?xml version="1.0" encoding="utf-8"?>
<ds:datastoreItem xmlns:ds="http://schemas.openxmlformats.org/officeDocument/2006/customXml" ds:itemID="{F654B7DE-2812-4B7D-A3A5-D45602FC2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5199</Words>
  <Characters>29637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exist</cp:lastModifiedBy>
  <cp:revision>2</cp:revision>
  <cp:lastPrinted>2022-07-21T04:17:00Z</cp:lastPrinted>
  <dcterms:created xsi:type="dcterms:W3CDTF">2008-03-01T17:53:00Z</dcterms:created>
  <dcterms:modified xsi:type="dcterms:W3CDTF">2008-03-01T17:53:00Z</dcterms:modified>
</cp:coreProperties>
</file>